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335B7" w14:textId="77777777" w:rsidR="00567175" w:rsidRPr="00D05ED3" w:rsidRDefault="00567175" w:rsidP="00987AB5">
      <w:pPr>
        <w:pStyle w:val="1"/>
        <w:spacing w:before="0" w:line="240" w:lineRule="auto"/>
        <w:ind w:left="360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  <w:r w:rsidRPr="00D05ED3">
        <w:rPr>
          <w:rFonts w:ascii="Times New Roman" w:hAnsi="Times New Roman"/>
          <w:b w:val="0"/>
          <w:color w:val="auto"/>
          <w:sz w:val="22"/>
          <w:szCs w:val="22"/>
        </w:rPr>
        <w:t>Форма№</w:t>
      </w:r>
      <w:r w:rsidR="00AA49AC" w:rsidRPr="00D05ED3">
        <w:rPr>
          <w:rFonts w:ascii="Times New Roman" w:hAnsi="Times New Roman"/>
          <w:b w:val="0"/>
          <w:color w:val="auto"/>
          <w:sz w:val="22"/>
          <w:szCs w:val="22"/>
        </w:rPr>
        <w:t>2</w:t>
      </w:r>
      <w:r w:rsidRPr="00D05ED3">
        <w:rPr>
          <w:rFonts w:ascii="Times New Roman" w:hAnsi="Times New Roman"/>
          <w:b w:val="0"/>
          <w:color w:val="auto"/>
          <w:sz w:val="22"/>
          <w:szCs w:val="22"/>
        </w:rPr>
        <w:t xml:space="preserve"> –</w:t>
      </w:r>
      <w:r w:rsidR="00AA49AC" w:rsidRPr="00D05ED3">
        <w:rPr>
          <w:rFonts w:ascii="Times New Roman" w:hAnsi="Times New Roman"/>
          <w:b w:val="0"/>
          <w:color w:val="auto"/>
          <w:sz w:val="22"/>
          <w:szCs w:val="22"/>
        </w:rPr>
        <w:t>школы</w:t>
      </w:r>
    </w:p>
    <w:p w14:paraId="19808DC4" w14:textId="77777777" w:rsidR="00CD23E2" w:rsidRPr="00D05ED3" w:rsidRDefault="00CD23E2" w:rsidP="00987AB5">
      <w:pPr>
        <w:pStyle w:val="1"/>
        <w:spacing w:before="0" w:line="240" w:lineRule="auto"/>
        <w:ind w:left="360"/>
        <w:jc w:val="center"/>
        <w:rPr>
          <w:rFonts w:ascii="Times New Roman" w:hAnsi="Times New Roman"/>
          <w:color w:val="auto"/>
          <w:sz w:val="22"/>
          <w:szCs w:val="22"/>
        </w:rPr>
      </w:pPr>
    </w:p>
    <w:p w14:paraId="5B7BE8DA" w14:textId="77777777" w:rsidR="00567175" w:rsidRPr="00D05ED3" w:rsidRDefault="00567175" w:rsidP="00987AB5">
      <w:pPr>
        <w:pStyle w:val="1"/>
        <w:spacing w:before="0" w:line="240" w:lineRule="auto"/>
        <w:ind w:left="360"/>
        <w:jc w:val="center"/>
        <w:rPr>
          <w:rFonts w:ascii="Times New Roman" w:hAnsi="Times New Roman"/>
          <w:color w:val="auto"/>
          <w:sz w:val="22"/>
          <w:szCs w:val="22"/>
        </w:rPr>
      </w:pPr>
      <w:r w:rsidRPr="00D05ED3">
        <w:rPr>
          <w:rFonts w:ascii="Times New Roman" w:hAnsi="Times New Roman"/>
          <w:color w:val="auto"/>
          <w:sz w:val="22"/>
          <w:szCs w:val="22"/>
        </w:rPr>
        <w:t xml:space="preserve">Показатели </w:t>
      </w:r>
    </w:p>
    <w:p w14:paraId="3BA0E1B7" w14:textId="3CBC59FB" w:rsidR="004C3286" w:rsidRPr="00D05ED3" w:rsidRDefault="00567175" w:rsidP="00987AB5">
      <w:pPr>
        <w:pStyle w:val="1"/>
        <w:spacing w:before="0" w:line="240" w:lineRule="auto"/>
        <w:ind w:left="360"/>
        <w:jc w:val="center"/>
        <w:rPr>
          <w:rFonts w:ascii="Times New Roman" w:hAnsi="Times New Roman"/>
          <w:color w:val="auto"/>
          <w:sz w:val="22"/>
          <w:szCs w:val="22"/>
        </w:rPr>
      </w:pPr>
      <w:r w:rsidRPr="00D05ED3">
        <w:rPr>
          <w:rFonts w:ascii="Times New Roman" w:hAnsi="Times New Roman"/>
          <w:color w:val="auto"/>
          <w:sz w:val="22"/>
          <w:szCs w:val="22"/>
        </w:rPr>
        <w:t xml:space="preserve">результативности решения задач профессионального </w:t>
      </w:r>
      <w:r w:rsidR="002E22ED" w:rsidRPr="00D05ED3">
        <w:rPr>
          <w:rFonts w:ascii="Times New Roman" w:hAnsi="Times New Roman"/>
          <w:color w:val="auto"/>
          <w:sz w:val="22"/>
          <w:szCs w:val="22"/>
        </w:rPr>
        <w:t>р</w:t>
      </w:r>
      <w:r w:rsidR="00442D61" w:rsidRPr="00D05ED3">
        <w:rPr>
          <w:rFonts w:ascii="Times New Roman" w:hAnsi="Times New Roman"/>
          <w:color w:val="auto"/>
          <w:sz w:val="22"/>
          <w:szCs w:val="22"/>
        </w:rPr>
        <w:t xml:space="preserve">азвития </w:t>
      </w:r>
      <w:r w:rsidR="00CD23E2" w:rsidRPr="00D05ED3">
        <w:rPr>
          <w:rFonts w:ascii="Times New Roman" w:hAnsi="Times New Roman"/>
          <w:color w:val="auto"/>
          <w:sz w:val="22"/>
          <w:szCs w:val="22"/>
        </w:rPr>
        <w:t>педагог</w:t>
      </w:r>
      <w:r w:rsidR="008F611C" w:rsidRPr="00D05ED3">
        <w:rPr>
          <w:rFonts w:ascii="Times New Roman" w:hAnsi="Times New Roman"/>
          <w:color w:val="auto"/>
          <w:sz w:val="22"/>
          <w:szCs w:val="22"/>
        </w:rPr>
        <w:t>ических работник</w:t>
      </w:r>
      <w:r w:rsidR="00CD23E2" w:rsidRPr="00D05ED3">
        <w:rPr>
          <w:rFonts w:ascii="Times New Roman" w:hAnsi="Times New Roman"/>
          <w:color w:val="auto"/>
          <w:sz w:val="22"/>
          <w:szCs w:val="22"/>
        </w:rPr>
        <w:t xml:space="preserve">ов </w:t>
      </w:r>
      <w:r w:rsidR="00442D61" w:rsidRPr="00D05ED3">
        <w:rPr>
          <w:rFonts w:ascii="Times New Roman" w:hAnsi="Times New Roman"/>
          <w:color w:val="auto"/>
          <w:sz w:val="22"/>
          <w:szCs w:val="22"/>
        </w:rPr>
        <w:t xml:space="preserve">и инновационной деятельности </w:t>
      </w:r>
      <w:r w:rsidR="00DD6023" w:rsidRPr="00D05ED3">
        <w:rPr>
          <w:rFonts w:ascii="Times New Roman" w:hAnsi="Times New Roman"/>
          <w:color w:val="auto"/>
          <w:sz w:val="22"/>
          <w:szCs w:val="22"/>
        </w:rPr>
        <w:t xml:space="preserve">общеобразовательных учреждений </w:t>
      </w:r>
      <w:r w:rsidR="009A157B" w:rsidRPr="00D05ED3">
        <w:rPr>
          <w:rFonts w:ascii="Times New Roman" w:hAnsi="Times New Roman"/>
          <w:color w:val="auto"/>
          <w:sz w:val="22"/>
          <w:szCs w:val="22"/>
        </w:rPr>
        <w:t>в 20</w:t>
      </w:r>
      <w:r w:rsidR="00B860BC" w:rsidRPr="00D05ED3">
        <w:rPr>
          <w:rFonts w:ascii="Times New Roman" w:hAnsi="Times New Roman"/>
          <w:color w:val="auto"/>
          <w:sz w:val="22"/>
          <w:szCs w:val="22"/>
        </w:rPr>
        <w:t>2</w:t>
      </w:r>
      <w:r w:rsidR="005359FF">
        <w:rPr>
          <w:rFonts w:ascii="Times New Roman" w:hAnsi="Times New Roman"/>
          <w:color w:val="auto"/>
          <w:sz w:val="22"/>
          <w:szCs w:val="22"/>
        </w:rPr>
        <w:t>4</w:t>
      </w:r>
      <w:r w:rsidR="009A157B" w:rsidRPr="00D05ED3">
        <w:rPr>
          <w:rFonts w:ascii="Times New Roman" w:hAnsi="Times New Roman"/>
          <w:color w:val="auto"/>
          <w:sz w:val="22"/>
          <w:szCs w:val="22"/>
        </w:rPr>
        <w:t>/20</w:t>
      </w:r>
      <w:r w:rsidR="006B3929" w:rsidRPr="00D05ED3">
        <w:rPr>
          <w:rFonts w:ascii="Times New Roman" w:hAnsi="Times New Roman"/>
          <w:color w:val="auto"/>
          <w:sz w:val="22"/>
          <w:szCs w:val="22"/>
        </w:rPr>
        <w:t>2</w:t>
      </w:r>
      <w:r w:rsidR="005359FF">
        <w:rPr>
          <w:rFonts w:ascii="Times New Roman" w:hAnsi="Times New Roman"/>
          <w:color w:val="auto"/>
          <w:sz w:val="22"/>
          <w:szCs w:val="22"/>
        </w:rPr>
        <w:t>5</w:t>
      </w:r>
      <w:r w:rsidR="009A157B" w:rsidRPr="00D05ED3">
        <w:rPr>
          <w:rFonts w:ascii="Times New Roman" w:hAnsi="Times New Roman"/>
          <w:color w:val="auto"/>
          <w:sz w:val="22"/>
          <w:szCs w:val="22"/>
        </w:rPr>
        <w:t xml:space="preserve"> учебно</w:t>
      </w:r>
      <w:r w:rsidR="008F611C" w:rsidRPr="00D05ED3">
        <w:rPr>
          <w:rFonts w:ascii="Times New Roman" w:hAnsi="Times New Roman"/>
          <w:color w:val="auto"/>
          <w:sz w:val="22"/>
          <w:szCs w:val="22"/>
        </w:rPr>
        <w:t>м</w:t>
      </w:r>
      <w:r w:rsidR="009A157B" w:rsidRPr="00D05ED3">
        <w:rPr>
          <w:rFonts w:ascii="Times New Roman" w:hAnsi="Times New Roman"/>
          <w:color w:val="auto"/>
          <w:sz w:val="22"/>
          <w:szCs w:val="22"/>
        </w:rPr>
        <w:t xml:space="preserve"> год</w:t>
      </w:r>
      <w:r w:rsidR="008F611C" w:rsidRPr="00D05ED3">
        <w:rPr>
          <w:rFonts w:ascii="Times New Roman" w:hAnsi="Times New Roman"/>
          <w:color w:val="auto"/>
          <w:sz w:val="22"/>
          <w:szCs w:val="22"/>
        </w:rPr>
        <w:t>у</w:t>
      </w:r>
    </w:p>
    <w:p w14:paraId="26000040" w14:textId="4171853C" w:rsidR="00966987" w:rsidRPr="00D05ED3" w:rsidRDefault="009A157B" w:rsidP="00987AB5">
      <w:pPr>
        <w:pStyle w:val="1"/>
        <w:spacing w:before="0" w:line="240" w:lineRule="auto"/>
        <w:ind w:left="360"/>
        <w:jc w:val="center"/>
        <w:rPr>
          <w:rFonts w:ascii="Times New Roman" w:hAnsi="Times New Roman"/>
          <w:color w:val="auto"/>
          <w:sz w:val="22"/>
          <w:szCs w:val="22"/>
        </w:rPr>
      </w:pPr>
      <w:r w:rsidRPr="00D05ED3">
        <w:rPr>
          <w:rFonts w:ascii="Times New Roman" w:hAnsi="Times New Roman"/>
          <w:color w:val="auto"/>
          <w:sz w:val="22"/>
          <w:szCs w:val="22"/>
        </w:rPr>
        <w:t>(</w:t>
      </w:r>
      <w:r w:rsidR="005359FF">
        <w:rPr>
          <w:rFonts w:ascii="Times New Roman" w:hAnsi="Times New Roman"/>
          <w:color w:val="auto"/>
          <w:sz w:val="22"/>
          <w:szCs w:val="22"/>
        </w:rPr>
        <w:t>сентябрь</w:t>
      </w:r>
      <w:r w:rsidR="006140A6" w:rsidRPr="00D05ED3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E41AAE" w:rsidRPr="00D05ED3">
        <w:rPr>
          <w:rFonts w:ascii="Times New Roman" w:hAnsi="Times New Roman"/>
          <w:color w:val="auto"/>
          <w:sz w:val="22"/>
          <w:szCs w:val="22"/>
        </w:rPr>
        <w:t>20</w:t>
      </w:r>
      <w:r w:rsidR="00AA21CF" w:rsidRPr="00D05ED3">
        <w:rPr>
          <w:rFonts w:ascii="Times New Roman" w:hAnsi="Times New Roman"/>
          <w:color w:val="auto"/>
          <w:sz w:val="22"/>
          <w:szCs w:val="22"/>
        </w:rPr>
        <w:t>2</w:t>
      </w:r>
      <w:r w:rsidR="005359FF">
        <w:rPr>
          <w:rFonts w:ascii="Times New Roman" w:hAnsi="Times New Roman"/>
          <w:color w:val="auto"/>
          <w:sz w:val="22"/>
          <w:szCs w:val="22"/>
        </w:rPr>
        <w:t>4</w:t>
      </w:r>
      <w:r w:rsidR="00E41AAE" w:rsidRPr="00D05ED3">
        <w:rPr>
          <w:rFonts w:ascii="Times New Roman" w:hAnsi="Times New Roman"/>
          <w:color w:val="auto"/>
          <w:sz w:val="22"/>
          <w:szCs w:val="22"/>
        </w:rPr>
        <w:t xml:space="preserve"> года –</w:t>
      </w:r>
      <w:r w:rsidR="00AA21CF" w:rsidRPr="00D05ED3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359FF">
        <w:rPr>
          <w:rFonts w:ascii="Times New Roman" w:hAnsi="Times New Roman"/>
          <w:color w:val="auto"/>
          <w:sz w:val="22"/>
          <w:szCs w:val="22"/>
        </w:rPr>
        <w:t>декабрь</w:t>
      </w:r>
      <w:r w:rsidR="00CF7305" w:rsidRPr="00D05ED3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E41AAE" w:rsidRPr="00D05ED3">
        <w:rPr>
          <w:rFonts w:ascii="Times New Roman" w:hAnsi="Times New Roman"/>
          <w:color w:val="auto"/>
          <w:sz w:val="22"/>
          <w:szCs w:val="22"/>
        </w:rPr>
        <w:t>20</w:t>
      </w:r>
      <w:r w:rsidR="00AA21CF" w:rsidRPr="00D05ED3">
        <w:rPr>
          <w:rFonts w:ascii="Times New Roman" w:hAnsi="Times New Roman"/>
          <w:color w:val="auto"/>
          <w:sz w:val="22"/>
          <w:szCs w:val="22"/>
        </w:rPr>
        <w:t>2</w:t>
      </w:r>
      <w:r w:rsidR="00DE32A3" w:rsidRPr="00D05ED3">
        <w:rPr>
          <w:rFonts w:ascii="Times New Roman" w:hAnsi="Times New Roman"/>
          <w:color w:val="auto"/>
          <w:sz w:val="22"/>
          <w:szCs w:val="22"/>
        </w:rPr>
        <w:t>4</w:t>
      </w:r>
      <w:r w:rsidR="00E41AAE" w:rsidRPr="00D05ED3">
        <w:rPr>
          <w:rFonts w:ascii="Times New Roman" w:hAnsi="Times New Roman"/>
          <w:color w:val="auto"/>
          <w:sz w:val="22"/>
          <w:szCs w:val="22"/>
        </w:rPr>
        <w:t xml:space="preserve"> года</w:t>
      </w:r>
      <w:r w:rsidRPr="00D05ED3">
        <w:rPr>
          <w:rFonts w:ascii="Times New Roman" w:hAnsi="Times New Roman"/>
          <w:color w:val="auto"/>
          <w:sz w:val="22"/>
          <w:szCs w:val="22"/>
        </w:rPr>
        <w:t>)</w:t>
      </w:r>
    </w:p>
    <w:p w14:paraId="691657C3" w14:textId="77777777" w:rsidR="00966987" w:rsidRPr="00D05ED3" w:rsidRDefault="00966987" w:rsidP="00987AB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05ED3">
        <w:rPr>
          <w:rFonts w:ascii="Times New Roman" w:hAnsi="Times New Roman" w:cs="Times New Roman"/>
          <w:b/>
          <w:u w:val="single"/>
        </w:rPr>
        <w:t xml:space="preserve">Муниципальное бюджетное общеобразовательное учреждение </w:t>
      </w:r>
    </w:p>
    <w:p w14:paraId="1931BCBE" w14:textId="13CDB275" w:rsidR="00966987" w:rsidRPr="00D05ED3" w:rsidRDefault="00966987" w:rsidP="00987AB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05ED3">
        <w:rPr>
          <w:rFonts w:ascii="Times New Roman" w:hAnsi="Times New Roman" w:cs="Times New Roman"/>
          <w:b/>
          <w:u w:val="single"/>
        </w:rPr>
        <w:t>«</w:t>
      </w:r>
      <w:r w:rsidR="005146B8" w:rsidRPr="00D05ED3">
        <w:rPr>
          <w:rFonts w:ascii="Times New Roman" w:hAnsi="Times New Roman" w:cs="Times New Roman"/>
          <w:b/>
          <w:u w:val="single"/>
        </w:rPr>
        <w:t>Средняя общеобразовательная школа №</w:t>
      </w:r>
      <w:r w:rsidR="00B421BF" w:rsidRPr="00D05ED3">
        <w:rPr>
          <w:rFonts w:ascii="Times New Roman" w:hAnsi="Times New Roman" w:cs="Times New Roman"/>
          <w:b/>
          <w:u w:val="single"/>
        </w:rPr>
        <w:t xml:space="preserve"> </w:t>
      </w:r>
      <w:r w:rsidR="00B075BA">
        <w:rPr>
          <w:rFonts w:ascii="Times New Roman" w:hAnsi="Times New Roman" w:cs="Times New Roman"/>
          <w:b/>
          <w:u w:val="single"/>
        </w:rPr>
        <w:t>46</w:t>
      </w:r>
      <w:r w:rsidR="005146B8" w:rsidRPr="00D05ED3">
        <w:rPr>
          <w:rFonts w:ascii="Times New Roman" w:hAnsi="Times New Roman" w:cs="Times New Roman"/>
          <w:b/>
          <w:u w:val="single"/>
        </w:rPr>
        <w:t>»</w:t>
      </w:r>
    </w:p>
    <w:p w14:paraId="092A88C2" w14:textId="77777777" w:rsidR="00567175" w:rsidRPr="00D05ED3" w:rsidRDefault="00567175" w:rsidP="00987AB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05ED3">
        <w:rPr>
          <w:rFonts w:ascii="Times New Roman" w:hAnsi="Times New Roman" w:cs="Times New Roman"/>
        </w:rPr>
        <w:t>образовательное учреждение</w:t>
      </w:r>
    </w:p>
    <w:p w14:paraId="3FCD34EC" w14:textId="77777777" w:rsidR="00DD6023" w:rsidRPr="00D05ED3" w:rsidRDefault="00DD6023" w:rsidP="00987AB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811"/>
        <w:gridCol w:w="5818"/>
        <w:gridCol w:w="1709"/>
        <w:gridCol w:w="842"/>
        <w:gridCol w:w="1276"/>
      </w:tblGrid>
      <w:tr w:rsidR="00D05ED3" w:rsidRPr="00D05ED3" w14:paraId="39A51045" w14:textId="77777777" w:rsidTr="00DD0369">
        <w:trPr>
          <w:tblHeader/>
        </w:trPr>
        <w:tc>
          <w:tcPr>
            <w:tcW w:w="811" w:type="dxa"/>
          </w:tcPr>
          <w:p w14:paraId="3E740F49" w14:textId="77777777" w:rsidR="00081406" w:rsidRPr="00D05ED3" w:rsidRDefault="00681959" w:rsidP="00987AB5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5818" w:type="dxa"/>
          </w:tcPr>
          <w:p w14:paraId="057B3D4A" w14:textId="77777777" w:rsidR="00081406" w:rsidRPr="00D05ED3" w:rsidRDefault="00681959" w:rsidP="00987AB5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709" w:type="dxa"/>
          </w:tcPr>
          <w:p w14:paraId="63EAE439" w14:textId="77777777" w:rsidR="00081406" w:rsidRPr="00D05ED3" w:rsidRDefault="00081406" w:rsidP="00987A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5ED3">
              <w:rPr>
                <w:rFonts w:ascii="Times New Roman" w:hAnsi="Times New Roman" w:cs="Times New Roman"/>
              </w:rPr>
              <w:t>Ед.изм</w:t>
            </w:r>
            <w:proofErr w:type="spellEnd"/>
            <w:r w:rsidRPr="00D05ED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842" w:type="dxa"/>
          </w:tcPr>
          <w:p w14:paraId="45423C38" w14:textId="77777777" w:rsidR="00081406" w:rsidRPr="00D05ED3" w:rsidRDefault="00081406" w:rsidP="00987AB5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76" w:type="dxa"/>
          </w:tcPr>
          <w:p w14:paraId="190CFE32" w14:textId="77777777" w:rsidR="00A0757D" w:rsidRPr="00DD0369" w:rsidRDefault="00AA49AC" w:rsidP="00A07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369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</w:t>
            </w:r>
          </w:p>
          <w:p w14:paraId="22809371" w14:textId="77777777" w:rsidR="00081406" w:rsidRPr="00DD0369" w:rsidRDefault="00AA49AC" w:rsidP="00A07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369">
              <w:rPr>
                <w:rFonts w:ascii="Times New Roman" w:hAnsi="Times New Roman" w:cs="Times New Roman"/>
                <w:sz w:val="20"/>
                <w:szCs w:val="20"/>
              </w:rPr>
              <w:t>(в</w:t>
            </w:r>
            <w:r w:rsidR="00A0757D" w:rsidRPr="00DD0369">
              <w:rPr>
                <w:rFonts w:ascii="Times New Roman" w:hAnsi="Times New Roman" w:cs="Times New Roman"/>
                <w:sz w:val="20"/>
                <w:szCs w:val="20"/>
              </w:rPr>
              <w:t xml:space="preserve"> проц.)</w:t>
            </w:r>
            <w:r w:rsidR="00A0757D" w:rsidRPr="00DD0369">
              <w:rPr>
                <w:rStyle w:val="a9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</w:tr>
      <w:tr w:rsidR="00D05ED3" w:rsidRPr="00D05ED3" w14:paraId="0DAA081D" w14:textId="77777777" w:rsidTr="00DD0369">
        <w:trPr>
          <w:tblHeader/>
        </w:trPr>
        <w:tc>
          <w:tcPr>
            <w:tcW w:w="811" w:type="dxa"/>
            <w:tcBorders>
              <w:bottom w:val="single" w:sz="4" w:space="0" w:color="auto"/>
            </w:tcBorders>
          </w:tcPr>
          <w:p w14:paraId="0C6E0614" w14:textId="77777777" w:rsidR="00D727D3" w:rsidRPr="00D05ED3" w:rsidRDefault="00D727D3" w:rsidP="00987A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ED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14:paraId="73EBED07" w14:textId="77777777" w:rsidR="00D727D3" w:rsidRPr="00D05ED3" w:rsidRDefault="00D727D3" w:rsidP="00987A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ED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3CF1157D" w14:textId="77777777" w:rsidR="00D727D3" w:rsidRPr="00D05ED3" w:rsidRDefault="00D727D3" w:rsidP="00987A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ED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07D21E47" w14:textId="77777777" w:rsidR="00D727D3" w:rsidRPr="00D05ED3" w:rsidRDefault="00D727D3" w:rsidP="00987A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ED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2E0304F" w14:textId="77777777" w:rsidR="00D727D3" w:rsidRPr="00D05ED3" w:rsidRDefault="00D727D3" w:rsidP="00987A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ED3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05ED3" w:rsidRPr="00D05ED3" w14:paraId="41F939CB" w14:textId="77777777" w:rsidTr="00DD0369">
        <w:tc>
          <w:tcPr>
            <w:tcW w:w="811" w:type="dxa"/>
            <w:shd w:val="clear" w:color="auto" w:fill="D9D9D9" w:themeFill="background1" w:themeFillShade="D9"/>
          </w:tcPr>
          <w:p w14:paraId="4F0609F7" w14:textId="77777777" w:rsidR="008F611C" w:rsidRPr="00D05ED3" w:rsidRDefault="008F611C" w:rsidP="00987AB5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8" w:type="dxa"/>
            <w:shd w:val="clear" w:color="auto" w:fill="D9D9D9" w:themeFill="background1" w:themeFillShade="D9"/>
          </w:tcPr>
          <w:p w14:paraId="35B922DF" w14:textId="77777777" w:rsidR="00212EE4" w:rsidRPr="00D05ED3" w:rsidRDefault="0081569F" w:rsidP="00987AB5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Численность п</w:t>
            </w:r>
            <w:r w:rsidR="008F611C" w:rsidRPr="00D05ED3">
              <w:rPr>
                <w:rFonts w:ascii="Times New Roman" w:hAnsi="Times New Roman" w:cs="Times New Roman"/>
              </w:rPr>
              <w:t xml:space="preserve">едагогических и руководящих работников </w:t>
            </w:r>
          </w:p>
          <w:p w14:paraId="1A7B8C32" w14:textId="02432E33" w:rsidR="008F611C" w:rsidRPr="00D05ED3" w:rsidRDefault="008F611C" w:rsidP="00DE32A3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(по сост. на  </w:t>
            </w:r>
            <w:r w:rsidR="00AA21CF" w:rsidRPr="00D05ED3">
              <w:rPr>
                <w:rFonts w:ascii="Times New Roman" w:hAnsi="Times New Roman" w:cs="Times New Roman"/>
              </w:rPr>
              <w:t>3</w:t>
            </w:r>
            <w:r w:rsidR="00CF7305" w:rsidRPr="00D05ED3">
              <w:rPr>
                <w:rFonts w:ascii="Times New Roman" w:hAnsi="Times New Roman" w:cs="Times New Roman"/>
              </w:rPr>
              <w:t>1</w:t>
            </w:r>
            <w:r w:rsidRPr="00D05ED3">
              <w:rPr>
                <w:rFonts w:ascii="Times New Roman" w:hAnsi="Times New Roman" w:cs="Times New Roman"/>
              </w:rPr>
              <w:t>.</w:t>
            </w:r>
            <w:r w:rsidR="005359FF">
              <w:rPr>
                <w:rFonts w:ascii="Times New Roman" w:hAnsi="Times New Roman" w:cs="Times New Roman"/>
              </w:rPr>
              <w:t>12</w:t>
            </w:r>
            <w:r w:rsidRPr="00D05ED3">
              <w:rPr>
                <w:rFonts w:ascii="Times New Roman" w:hAnsi="Times New Roman" w:cs="Times New Roman"/>
              </w:rPr>
              <w:t>. 20</w:t>
            </w:r>
            <w:r w:rsidR="00D77FD5" w:rsidRPr="00D05ED3">
              <w:rPr>
                <w:rFonts w:ascii="Times New Roman" w:hAnsi="Times New Roman" w:cs="Times New Roman"/>
              </w:rPr>
              <w:t>2</w:t>
            </w:r>
            <w:r w:rsidR="00DE32A3" w:rsidRPr="00D05ED3">
              <w:rPr>
                <w:rFonts w:ascii="Times New Roman" w:hAnsi="Times New Roman" w:cs="Times New Roman"/>
              </w:rPr>
              <w:t>4</w:t>
            </w:r>
            <w:r w:rsidRPr="00D05ED3">
              <w:rPr>
                <w:rFonts w:ascii="Times New Roman" w:hAnsi="Times New Roman" w:cs="Times New Roman"/>
              </w:rPr>
              <w:t>г.)</w:t>
            </w:r>
            <w:r w:rsidRPr="00D05ED3">
              <w:rPr>
                <w:rStyle w:val="a9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1709" w:type="dxa"/>
            <w:shd w:val="clear" w:color="auto" w:fill="D9D9D9" w:themeFill="background1" w:themeFillShade="D9"/>
          </w:tcPr>
          <w:p w14:paraId="10BE2313" w14:textId="2E117FDE" w:rsidR="008F611C" w:rsidRPr="00D05ED3" w:rsidRDefault="008F611C" w:rsidP="0098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shd w:val="clear" w:color="auto" w:fill="D9D9D9" w:themeFill="background1" w:themeFillShade="D9"/>
          </w:tcPr>
          <w:p w14:paraId="69543943" w14:textId="77777777" w:rsidR="008F611C" w:rsidRPr="00D05ED3" w:rsidRDefault="008F611C" w:rsidP="00987AB5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F25A35E" w14:textId="77777777" w:rsidR="008F611C" w:rsidRPr="00D05ED3" w:rsidRDefault="008F611C" w:rsidP="00987AB5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ХХХ</w:t>
            </w:r>
          </w:p>
        </w:tc>
      </w:tr>
      <w:tr w:rsidR="00D05ED3" w:rsidRPr="00D05ED3" w14:paraId="179ED930" w14:textId="77777777" w:rsidTr="00DD0369">
        <w:tc>
          <w:tcPr>
            <w:tcW w:w="811" w:type="dxa"/>
          </w:tcPr>
          <w:p w14:paraId="112B0920" w14:textId="77777777" w:rsidR="004D3187" w:rsidRPr="00D05ED3" w:rsidRDefault="004D3187" w:rsidP="00987AB5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818" w:type="dxa"/>
          </w:tcPr>
          <w:p w14:paraId="3B09C513" w14:textId="77777777" w:rsidR="004D3187" w:rsidRPr="00D05ED3" w:rsidRDefault="004D3187" w:rsidP="00987AB5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709" w:type="dxa"/>
          </w:tcPr>
          <w:p w14:paraId="00DA4971" w14:textId="77777777" w:rsidR="004D3187" w:rsidRPr="00D05ED3" w:rsidRDefault="004D3187" w:rsidP="00987AB5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чел./</w:t>
            </w:r>
            <w:r w:rsidR="00CF7305" w:rsidRPr="00D05ED3">
              <w:rPr>
                <w:rFonts w:ascii="Times New Roman" w:hAnsi="Times New Roman" w:cs="Times New Roman"/>
              </w:rPr>
              <w:t>проц.</w:t>
            </w:r>
          </w:p>
        </w:tc>
        <w:tc>
          <w:tcPr>
            <w:tcW w:w="842" w:type="dxa"/>
          </w:tcPr>
          <w:p w14:paraId="514017DE" w14:textId="2F76DD16" w:rsidR="004D3187" w:rsidRPr="00D05ED3" w:rsidRDefault="006408AC" w:rsidP="008D5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</w:tcPr>
          <w:p w14:paraId="22E072BF" w14:textId="02C8DF45" w:rsidR="004D3187" w:rsidRPr="00D05ED3" w:rsidRDefault="006408AC" w:rsidP="00987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05ED3" w:rsidRPr="00D05ED3" w14:paraId="6B3BC436" w14:textId="77777777" w:rsidTr="00DD0369">
        <w:tc>
          <w:tcPr>
            <w:tcW w:w="811" w:type="dxa"/>
          </w:tcPr>
          <w:p w14:paraId="43FECB12" w14:textId="77777777" w:rsidR="00CF7305" w:rsidRPr="00D05ED3" w:rsidRDefault="00CF7305" w:rsidP="00987AB5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818" w:type="dxa"/>
          </w:tcPr>
          <w:p w14:paraId="20C15A11" w14:textId="77777777" w:rsidR="00CF7305" w:rsidRPr="00D05ED3" w:rsidRDefault="00CF7305" w:rsidP="00987AB5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05ED3">
              <w:rPr>
                <w:rFonts w:ascii="Times New Roman" w:hAnsi="Times New Roman" w:cs="Times New Roman"/>
              </w:rPr>
              <w:t>т.ч</w:t>
            </w:r>
            <w:proofErr w:type="spellEnd"/>
            <w:r w:rsidRPr="00D05ED3">
              <w:rPr>
                <w:rFonts w:ascii="Times New Roman" w:hAnsi="Times New Roman" w:cs="Times New Roman"/>
              </w:rPr>
              <w:t>. учителей</w:t>
            </w:r>
            <w:r w:rsidRPr="00D05ED3">
              <w:rPr>
                <w:rStyle w:val="a9"/>
                <w:rFonts w:ascii="Times New Roman" w:hAnsi="Times New Roman" w:cs="Times New Roman"/>
              </w:rPr>
              <w:footnoteReference w:id="3"/>
            </w:r>
            <w:r w:rsidRPr="00D05ED3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709" w:type="dxa"/>
          </w:tcPr>
          <w:p w14:paraId="34A90090" w14:textId="77777777" w:rsidR="00CF7305" w:rsidRPr="00D05ED3" w:rsidRDefault="00CF7305" w:rsidP="00987AB5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14:paraId="52876B9A" w14:textId="55EEA63C" w:rsidR="00CF7305" w:rsidRPr="00D05ED3" w:rsidRDefault="006408AC" w:rsidP="008D5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</w:tcPr>
          <w:p w14:paraId="3037E43D" w14:textId="1BA071D9" w:rsidR="00CF7305" w:rsidRPr="00D05ED3" w:rsidRDefault="006408AC" w:rsidP="00987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7853E6">
              <w:rPr>
                <w:rFonts w:ascii="Times New Roman" w:hAnsi="Times New Roman" w:cs="Times New Roman"/>
              </w:rPr>
              <w:t>,2</w:t>
            </w:r>
          </w:p>
        </w:tc>
      </w:tr>
      <w:tr w:rsidR="00D05ED3" w:rsidRPr="00D05ED3" w14:paraId="72EE6CC3" w14:textId="77777777" w:rsidTr="00DD0369">
        <w:tc>
          <w:tcPr>
            <w:tcW w:w="811" w:type="dxa"/>
          </w:tcPr>
          <w:p w14:paraId="6EE33377" w14:textId="77777777" w:rsidR="00CF7305" w:rsidRPr="00D05ED3" w:rsidRDefault="00CF7305" w:rsidP="00987AB5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818" w:type="dxa"/>
          </w:tcPr>
          <w:p w14:paraId="1D3A5325" w14:textId="77777777" w:rsidR="00CF7305" w:rsidRPr="00D05ED3" w:rsidRDefault="00CF7305" w:rsidP="00987AB5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05ED3">
              <w:rPr>
                <w:rFonts w:ascii="Times New Roman" w:hAnsi="Times New Roman" w:cs="Times New Roman"/>
              </w:rPr>
              <w:t>т.ч</w:t>
            </w:r>
            <w:proofErr w:type="spellEnd"/>
            <w:r w:rsidRPr="00D05ED3">
              <w:rPr>
                <w:rFonts w:ascii="Times New Roman" w:hAnsi="Times New Roman" w:cs="Times New Roman"/>
              </w:rPr>
              <w:t xml:space="preserve">. совместителей </w:t>
            </w:r>
          </w:p>
        </w:tc>
        <w:tc>
          <w:tcPr>
            <w:tcW w:w="1709" w:type="dxa"/>
          </w:tcPr>
          <w:p w14:paraId="6194701B" w14:textId="77777777" w:rsidR="00CF7305" w:rsidRPr="00D05ED3" w:rsidRDefault="00CF7305" w:rsidP="00987AB5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14:paraId="169DA875" w14:textId="1F833F95" w:rsidR="00CF7305" w:rsidRPr="00D05ED3" w:rsidRDefault="006408AC" w:rsidP="00987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39545284" w14:textId="753C4096" w:rsidR="00CF7305" w:rsidRPr="00D05ED3" w:rsidRDefault="006408AC" w:rsidP="00987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853E6">
              <w:rPr>
                <w:rFonts w:ascii="Times New Roman" w:hAnsi="Times New Roman" w:cs="Times New Roman"/>
              </w:rPr>
              <w:t>,3</w:t>
            </w:r>
          </w:p>
        </w:tc>
      </w:tr>
      <w:tr w:rsidR="00D05ED3" w:rsidRPr="00D05ED3" w14:paraId="27D61873" w14:textId="77777777" w:rsidTr="00DD0369">
        <w:tc>
          <w:tcPr>
            <w:tcW w:w="811" w:type="dxa"/>
          </w:tcPr>
          <w:p w14:paraId="3FCF7ABD" w14:textId="77777777" w:rsidR="00CF7305" w:rsidRPr="00D05ED3" w:rsidRDefault="00CF7305" w:rsidP="00987AB5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818" w:type="dxa"/>
          </w:tcPr>
          <w:p w14:paraId="15A46EEB" w14:textId="77777777" w:rsidR="00CF7305" w:rsidRPr="00D05ED3" w:rsidRDefault="00CF7305" w:rsidP="00987AB5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05ED3">
              <w:rPr>
                <w:rFonts w:ascii="Times New Roman" w:hAnsi="Times New Roman" w:cs="Times New Roman"/>
              </w:rPr>
              <w:t>т.ч</w:t>
            </w:r>
            <w:proofErr w:type="spellEnd"/>
            <w:r w:rsidRPr="00D05ED3">
              <w:rPr>
                <w:rFonts w:ascii="Times New Roman" w:hAnsi="Times New Roman" w:cs="Times New Roman"/>
              </w:rPr>
              <w:t xml:space="preserve">. воспитателей дошкольных групп, педагогов дополнительного образования (при их наличии в структуре школы, гимназии) – / в </w:t>
            </w:r>
            <w:proofErr w:type="spellStart"/>
            <w:r w:rsidRPr="00D05ED3">
              <w:rPr>
                <w:rFonts w:ascii="Times New Roman" w:hAnsi="Times New Roman" w:cs="Times New Roman"/>
              </w:rPr>
              <w:t>т.ч</w:t>
            </w:r>
            <w:proofErr w:type="spellEnd"/>
            <w:r w:rsidRPr="00D05ED3">
              <w:rPr>
                <w:rFonts w:ascii="Times New Roman" w:hAnsi="Times New Roman" w:cs="Times New Roman"/>
              </w:rPr>
              <w:t>. совместителей (совмещение)</w:t>
            </w:r>
          </w:p>
        </w:tc>
        <w:tc>
          <w:tcPr>
            <w:tcW w:w="1709" w:type="dxa"/>
          </w:tcPr>
          <w:p w14:paraId="603FE112" w14:textId="77777777" w:rsidR="00CF7305" w:rsidRPr="00D05ED3" w:rsidRDefault="00CF7305" w:rsidP="00987AB5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42" w:type="dxa"/>
          </w:tcPr>
          <w:p w14:paraId="0DAA561F" w14:textId="7FFBE3F0" w:rsidR="00CF7305" w:rsidRPr="00D05ED3" w:rsidRDefault="006408AC" w:rsidP="00987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5AB689EC" w14:textId="7D646DDD" w:rsidR="00CF7305" w:rsidRPr="00D05ED3" w:rsidRDefault="006408AC" w:rsidP="00987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5ED3" w:rsidRPr="00D05ED3" w14:paraId="23765C10" w14:textId="77777777" w:rsidTr="00DD0369">
        <w:tc>
          <w:tcPr>
            <w:tcW w:w="811" w:type="dxa"/>
          </w:tcPr>
          <w:p w14:paraId="5B74B4F7" w14:textId="77777777" w:rsidR="00CF7305" w:rsidRPr="00D05ED3" w:rsidRDefault="00CF7305" w:rsidP="00987AB5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5818" w:type="dxa"/>
          </w:tcPr>
          <w:p w14:paraId="274F429F" w14:textId="77777777" w:rsidR="00CF7305" w:rsidRPr="00D05ED3" w:rsidRDefault="00CF7305" w:rsidP="00987AB5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руководитель ОУ </w:t>
            </w:r>
          </w:p>
        </w:tc>
        <w:tc>
          <w:tcPr>
            <w:tcW w:w="1709" w:type="dxa"/>
          </w:tcPr>
          <w:p w14:paraId="26BB8DE7" w14:textId="77777777" w:rsidR="00CF7305" w:rsidRPr="00D05ED3" w:rsidRDefault="00CF7305" w:rsidP="00987AB5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чел. </w:t>
            </w:r>
          </w:p>
        </w:tc>
        <w:tc>
          <w:tcPr>
            <w:tcW w:w="842" w:type="dxa"/>
          </w:tcPr>
          <w:p w14:paraId="043F9CFB" w14:textId="10D7A4E9" w:rsidR="00CF7305" w:rsidRPr="00D05ED3" w:rsidRDefault="006408AC" w:rsidP="00987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1775F64B" w14:textId="2386A185" w:rsidR="00CF7305" w:rsidRPr="00D05ED3" w:rsidRDefault="006408AC" w:rsidP="00987AB5">
            <w:pPr>
              <w:jc w:val="center"/>
            </w:pPr>
            <w:r>
              <w:t>4</w:t>
            </w:r>
            <w:r w:rsidR="007853E6">
              <w:t>,2</w:t>
            </w:r>
          </w:p>
        </w:tc>
      </w:tr>
      <w:tr w:rsidR="00D05ED3" w:rsidRPr="00D05ED3" w14:paraId="28E1A3CF" w14:textId="77777777" w:rsidTr="00DD0369">
        <w:tc>
          <w:tcPr>
            <w:tcW w:w="811" w:type="dxa"/>
            <w:tcBorders>
              <w:bottom w:val="single" w:sz="4" w:space="0" w:color="auto"/>
            </w:tcBorders>
          </w:tcPr>
          <w:p w14:paraId="0EB689DD" w14:textId="77777777" w:rsidR="00CF7305" w:rsidRPr="00D05ED3" w:rsidRDefault="00CF7305" w:rsidP="00987AB5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14:paraId="0BD391AB" w14:textId="77777777" w:rsidR="00CF7305" w:rsidRPr="00D05ED3" w:rsidRDefault="00CF7305" w:rsidP="00987AB5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заместители руководителя ОУ, чья деятельность связана с педагогическим процессом /в </w:t>
            </w:r>
            <w:proofErr w:type="spellStart"/>
            <w:r w:rsidRPr="00D05ED3">
              <w:rPr>
                <w:rFonts w:ascii="Times New Roman" w:hAnsi="Times New Roman" w:cs="Times New Roman"/>
              </w:rPr>
              <w:t>т.ч</w:t>
            </w:r>
            <w:proofErr w:type="spellEnd"/>
            <w:r w:rsidRPr="00D05ED3">
              <w:rPr>
                <w:rFonts w:ascii="Times New Roman" w:hAnsi="Times New Roman" w:cs="Times New Roman"/>
              </w:rPr>
              <w:t xml:space="preserve">. с неполной ставкой) 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4E88114E" w14:textId="77777777" w:rsidR="00CF7305" w:rsidRPr="00D05ED3" w:rsidRDefault="00CF7305" w:rsidP="00987AB5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чел. 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550CC26A" w14:textId="061D30A6" w:rsidR="00CF7305" w:rsidRPr="00D05ED3" w:rsidRDefault="006408AC" w:rsidP="00987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58B379E" w14:textId="7EEF3BDC" w:rsidR="00CF7305" w:rsidRPr="00D05ED3" w:rsidRDefault="006408AC" w:rsidP="00987AB5">
            <w:pPr>
              <w:jc w:val="center"/>
            </w:pPr>
            <w:r>
              <w:t>8</w:t>
            </w:r>
            <w:r w:rsidR="007853E6">
              <w:t>,3</w:t>
            </w:r>
          </w:p>
        </w:tc>
      </w:tr>
      <w:tr w:rsidR="00D05ED3" w:rsidRPr="00D05ED3" w14:paraId="049EBD0C" w14:textId="77777777" w:rsidTr="00DD0369">
        <w:tc>
          <w:tcPr>
            <w:tcW w:w="811" w:type="dxa"/>
            <w:tcBorders>
              <w:bottom w:val="single" w:sz="4" w:space="0" w:color="auto"/>
            </w:tcBorders>
          </w:tcPr>
          <w:p w14:paraId="00FDFF0C" w14:textId="172383E9" w:rsidR="00F47F45" w:rsidRPr="00D05ED3" w:rsidRDefault="00F47F45" w:rsidP="00987AB5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1.6.а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14:paraId="2B2E204A" w14:textId="6497E4C1" w:rsidR="00F47F45" w:rsidRPr="00D05ED3" w:rsidRDefault="00F47F45" w:rsidP="00987AB5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советников директоров по воспитанию и взаимодействию с ДОО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239981D0" w14:textId="5F9B0A9B" w:rsidR="00F47F45" w:rsidRPr="00D05ED3" w:rsidRDefault="00F47F45" w:rsidP="00987AB5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5315E01E" w14:textId="1236A00F" w:rsidR="00F47F45" w:rsidRPr="00D05ED3" w:rsidRDefault="006408AC" w:rsidP="00987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943AF0A" w14:textId="3AD8713D" w:rsidR="00F47F45" w:rsidRPr="00D05ED3" w:rsidRDefault="006408AC" w:rsidP="00987AB5">
            <w:pPr>
              <w:jc w:val="center"/>
            </w:pPr>
            <w:r>
              <w:t>4</w:t>
            </w:r>
            <w:r w:rsidR="007853E6">
              <w:t>,2</w:t>
            </w:r>
          </w:p>
        </w:tc>
      </w:tr>
      <w:tr w:rsidR="00D05ED3" w:rsidRPr="00D05ED3" w14:paraId="7BEB242A" w14:textId="77777777" w:rsidTr="00DD0369">
        <w:tc>
          <w:tcPr>
            <w:tcW w:w="811" w:type="dxa"/>
            <w:tcBorders>
              <w:bottom w:val="single" w:sz="4" w:space="0" w:color="auto"/>
            </w:tcBorders>
          </w:tcPr>
          <w:p w14:paraId="0CFC1DDE" w14:textId="2FC99CFA" w:rsidR="00F47F45" w:rsidRPr="00D05ED3" w:rsidRDefault="00F47F45" w:rsidP="00987AB5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1.6.б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14:paraId="3F1284A5" w14:textId="4E5478CE" w:rsidR="00F47F45" w:rsidRPr="00D05ED3" w:rsidRDefault="00F47F45" w:rsidP="00987AB5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05ED3">
              <w:rPr>
                <w:rFonts w:ascii="Times New Roman" w:hAnsi="Times New Roman" w:cs="Times New Roman"/>
              </w:rPr>
              <w:t>т.ч</w:t>
            </w:r>
            <w:proofErr w:type="spellEnd"/>
            <w:r w:rsidRPr="00D05ED3">
              <w:rPr>
                <w:rFonts w:ascii="Times New Roman" w:hAnsi="Times New Roman" w:cs="Times New Roman"/>
              </w:rPr>
              <w:t>. совместителей (совмещение)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44779438" w14:textId="4F775375" w:rsidR="00F47F45" w:rsidRPr="00D05ED3" w:rsidRDefault="00F47F45" w:rsidP="00987AB5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чел. 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3A7DFFDC" w14:textId="094761BF" w:rsidR="00F47F45" w:rsidRPr="00D05ED3" w:rsidRDefault="006408AC" w:rsidP="00987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ECD7AC2" w14:textId="1C7D16FD" w:rsidR="00F47F45" w:rsidRPr="00D05ED3" w:rsidRDefault="006408AC" w:rsidP="00987AB5">
            <w:pPr>
              <w:jc w:val="center"/>
            </w:pPr>
            <w:r>
              <w:t>4</w:t>
            </w:r>
            <w:r w:rsidR="007853E6">
              <w:t>,2</w:t>
            </w:r>
          </w:p>
        </w:tc>
      </w:tr>
      <w:tr w:rsidR="00D05ED3" w:rsidRPr="00D05ED3" w14:paraId="10F7E5AE" w14:textId="77777777" w:rsidTr="00DD0369">
        <w:tc>
          <w:tcPr>
            <w:tcW w:w="811" w:type="dxa"/>
            <w:tcBorders>
              <w:bottom w:val="single" w:sz="4" w:space="0" w:color="auto"/>
            </w:tcBorders>
          </w:tcPr>
          <w:p w14:paraId="7355F5E4" w14:textId="77777777" w:rsidR="00E31E29" w:rsidRPr="00D05ED3" w:rsidRDefault="00E31E29" w:rsidP="00987AB5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14:paraId="43C726C9" w14:textId="367C9E3B" w:rsidR="00E31E29" w:rsidRPr="00D05ED3" w:rsidRDefault="00E31E29" w:rsidP="00987AB5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из общего числа </w:t>
            </w:r>
            <w:r w:rsidR="005359FF">
              <w:rPr>
                <w:rFonts w:ascii="Times New Roman" w:hAnsi="Times New Roman" w:cs="Times New Roman"/>
              </w:rPr>
              <w:t xml:space="preserve">(без совместителей) </w:t>
            </w:r>
            <w:r w:rsidRPr="00D05ED3">
              <w:rPr>
                <w:rFonts w:ascii="Times New Roman" w:hAnsi="Times New Roman" w:cs="Times New Roman"/>
              </w:rPr>
              <w:t xml:space="preserve">педагогов в возрасте до 35 лет. 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4A27C9B5" w14:textId="77777777" w:rsidR="00E31E29" w:rsidRPr="00D05ED3" w:rsidRDefault="00E31E29" w:rsidP="00987AB5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7371F2AD" w14:textId="6A0DC40A" w:rsidR="00E31E29" w:rsidRPr="00D05ED3" w:rsidRDefault="006408AC" w:rsidP="00987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577D373" w14:textId="35E8930B" w:rsidR="00E31E29" w:rsidRPr="00D05ED3" w:rsidRDefault="007853E6" w:rsidP="00987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</w:tr>
      <w:tr w:rsidR="00D05ED3" w:rsidRPr="00D05ED3" w14:paraId="3272D51E" w14:textId="77777777" w:rsidTr="00DD0369">
        <w:tc>
          <w:tcPr>
            <w:tcW w:w="811" w:type="dxa"/>
            <w:tcBorders>
              <w:bottom w:val="single" w:sz="4" w:space="0" w:color="auto"/>
            </w:tcBorders>
          </w:tcPr>
          <w:p w14:paraId="11330447" w14:textId="77777777" w:rsidR="00E31E29" w:rsidRPr="00D05ED3" w:rsidRDefault="00E31E29" w:rsidP="00987AB5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14:paraId="6D37D6E1" w14:textId="65824BAA" w:rsidR="00E31E29" w:rsidRPr="00D05ED3" w:rsidRDefault="00E31E29" w:rsidP="005359FF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из общего числа педагогов</w:t>
            </w:r>
            <w:r w:rsidR="005359FF">
              <w:rPr>
                <w:rFonts w:ascii="Times New Roman" w:hAnsi="Times New Roman" w:cs="Times New Roman"/>
              </w:rPr>
              <w:t xml:space="preserve"> (без совместителей)</w:t>
            </w:r>
            <w:r w:rsidRPr="00D05ED3">
              <w:rPr>
                <w:rFonts w:ascii="Times New Roman" w:hAnsi="Times New Roman" w:cs="Times New Roman"/>
              </w:rPr>
              <w:t xml:space="preserve"> педагогов с </w:t>
            </w:r>
            <w:proofErr w:type="spellStart"/>
            <w:r w:rsidRPr="00D05ED3">
              <w:rPr>
                <w:rFonts w:ascii="Times New Roman" w:hAnsi="Times New Roman" w:cs="Times New Roman"/>
              </w:rPr>
              <w:t>педстажем</w:t>
            </w:r>
            <w:proofErr w:type="spellEnd"/>
            <w:r w:rsidRPr="00D05ED3">
              <w:rPr>
                <w:rFonts w:ascii="Times New Roman" w:hAnsi="Times New Roman" w:cs="Times New Roman"/>
              </w:rPr>
              <w:t xml:space="preserve"> 1- 3года. 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123B73B2" w14:textId="77777777" w:rsidR="00E31E29" w:rsidRPr="00D05ED3" w:rsidRDefault="00E31E29" w:rsidP="00987AB5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0DD2342E" w14:textId="3F74F9EF" w:rsidR="00E31E29" w:rsidRPr="00D05ED3" w:rsidRDefault="006408AC" w:rsidP="00987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288B3F" w14:textId="365DE4BD" w:rsidR="00E31E29" w:rsidRPr="00D05ED3" w:rsidRDefault="006408AC" w:rsidP="00987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853E6">
              <w:rPr>
                <w:rFonts w:ascii="Times New Roman" w:hAnsi="Times New Roman" w:cs="Times New Roman"/>
              </w:rPr>
              <w:t>,3</w:t>
            </w:r>
          </w:p>
        </w:tc>
      </w:tr>
      <w:tr w:rsidR="00D05ED3" w:rsidRPr="00D05ED3" w14:paraId="288D8337" w14:textId="77777777" w:rsidTr="00DD0369">
        <w:trPr>
          <w:trHeight w:val="299"/>
        </w:trPr>
        <w:tc>
          <w:tcPr>
            <w:tcW w:w="811" w:type="dxa"/>
            <w:tcBorders>
              <w:bottom w:val="single" w:sz="4" w:space="0" w:color="auto"/>
            </w:tcBorders>
          </w:tcPr>
          <w:p w14:paraId="7A66A295" w14:textId="77777777" w:rsidR="00E31E29" w:rsidRPr="00D05ED3" w:rsidRDefault="00E31E29" w:rsidP="00987AB5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14:paraId="71A21B20" w14:textId="4F3AD788" w:rsidR="00F637B4" w:rsidRPr="00D05ED3" w:rsidRDefault="00733839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средний возраст педагогических работников</w:t>
            </w:r>
            <w:r w:rsidR="005359FF">
              <w:rPr>
                <w:rFonts w:ascii="Times New Roman" w:hAnsi="Times New Roman" w:cs="Times New Roman"/>
              </w:rPr>
              <w:t xml:space="preserve"> (без совместителей) </w:t>
            </w:r>
            <w:r w:rsidRPr="00D05ED3">
              <w:rPr>
                <w:rFonts w:ascii="Times New Roman" w:hAnsi="Times New Roman" w:cs="Times New Roman"/>
              </w:rPr>
              <w:t>ОУ</w:t>
            </w:r>
            <w:r w:rsidR="00305637" w:rsidRPr="00D05ED3">
              <w:rPr>
                <w:rStyle w:val="a9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72F79581" w14:textId="77777777" w:rsidR="00E31E29" w:rsidRPr="00D05ED3" w:rsidRDefault="00E31E29" w:rsidP="00987AB5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1F2F71DF" w14:textId="2A0A5673" w:rsidR="00E31E29" w:rsidRPr="00D05ED3" w:rsidRDefault="006408AC" w:rsidP="00987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A304329" w14:textId="59F9E7F5" w:rsidR="00E31E29" w:rsidRPr="00D05ED3" w:rsidRDefault="005359FF" w:rsidP="00987AB5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ХХХ</w:t>
            </w:r>
          </w:p>
        </w:tc>
      </w:tr>
      <w:tr w:rsidR="00D05ED3" w:rsidRPr="00D05ED3" w14:paraId="38F54B2D" w14:textId="77777777" w:rsidTr="00DD0369">
        <w:tc>
          <w:tcPr>
            <w:tcW w:w="811" w:type="dxa"/>
            <w:tcBorders>
              <w:bottom w:val="single" w:sz="4" w:space="0" w:color="auto"/>
            </w:tcBorders>
          </w:tcPr>
          <w:p w14:paraId="57EFB09E" w14:textId="77777777" w:rsidR="00E31E29" w:rsidRPr="00D05ED3" w:rsidRDefault="00E31E29" w:rsidP="00987AB5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14:paraId="21577CDC" w14:textId="59A33E55" w:rsidR="00E31E29" w:rsidRPr="00D05ED3" w:rsidRDefault="00E31E29" w:rsidP="005359FF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Среди </w:t>
            </w:r>
            <w:r w:rsidRPr="00D05ED3">
              <w:rPr>
                <w:rFonts w:ascii="Times New Roman" w:hAnsi="Times New Roman" w:cs="Times New Roman"/>
                <w:u w:val="single"/>
              </w:rPr>
              <w:t>учителей</w:t>
            </w:r>
            <w:r w:rsidRPr="00D05ED3">
              <w:rPr>
                <w:rFonts w:ascii="Times New Roman" w:hAnsi="Times New Roman" w:cs="Times New Roman"/>
              </w:rPr>
              <w:t xml:space="preserve"> </w:t>
            </w:r>
            <w:r w:rsidR="005359FF"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 w:rsidR="005359FF">
              <w:rPr>
                <w:rFonts w:ascii="Times New Roman" w:hAnsi="Times New Roman" w:cs="Times New Roman"/>
              </w:rPr>
              <w:t>т.ч</w:t>
            </w:r>
            <w:proofErr w:type="spellEnd"/>
            <w:r w:rsidR="005359FF">
              <w:rPr>
                <w:rFonts w:ascii="Times New Roman" w:hAnsi="Times New Roman" w:cs="Times New Roman"/>
              </w:rPr>
              <w:t>. совместителей)</w:t>
            </w:r>
            <w:r w:rsidR="005359FF" w:rsidRPr="00D05ED3">
              <w:rPr>
                <w:rFonts w:ascii="Times New Roman" w:hAnsi="Times New Roman" w:cs="Times New Roman"/>
              </w:rPr>
              <w:t xml:space="preserve"> </w:t>
            </w:r>
            <w:r w:rsidRPr="00D05ED3">
              <w:rPr>
                <w:rFonts w:ascii="Times New Roman" w:hAnsi="Times New Roman" w:cs="Times New Roman"/>
              </w:rPr>
              <w:t>имеют в текущем (202</w:t>
            </w:r>
            <w:r w:rsidR="005359FF">
              <w:rPr>
                <w:rFonts w:ascii="Times New Roman" w:hAnsi="Times New Roman" w:cs="Times New Roman"/>
              </w:rPr>
              <w:t>4</w:t>
            </w:r>
            <w:r w:rsidRPr="00D05ED3">
              <w:rPr>
                <w:rFonts w:ascii="Times New Roman" w:hAnsi="Times New Roman" w:cs="Times New Roman"/>
              </w:rPr>
              <w:t>/202</w:t>
            </w:r>
            <w:r w:rsidR="005359FF">
              <w:rPr>
                <w:rFonts w:ascii="Times New Roman" w:hAnsi="Times New Roman" w:cs="Times New Roman"/>
              </w:rPr>
              <w:t>5</w:t>
            </w:r>
            <w:r w:rsidRPr="00D05ED3">
              <w:rPr>
                <w:rFonts w:ascii="Times New Roman" w:hAnsi="Times New Roman" w:cs="Times New Roman"/>
              </w:rPr>
              <w:t>) учебном году учебную нагрузку</w:t>
            </w:r>
            <w:r w:rsidR="005359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345DC722" w14:textId="77777777" w:rsidR="00E31E29" w:rsidRPr="00D05ED3" w:rsidRDefault="00E31E29" w:rsidP="00987AB5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0CAD3A92" w14:textId="2F31A132" w:rsidR="00E31E29" w:rsidRPr="00D05ED3" w:rsidRDefault="00E31E29" w:rsidP="00987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CACB6FF" w14:textId="36DF4A49" w:rsidR="00E31E29" w:rsidRPr="00D05ED3" w:rsidRDefault="00E31E29" w:rsidP="00987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ED3" w:rsidRPr="00D05ED3" w14:paraId="03C1B322" w14:textId="77777777" w:rsidTr="00DD0369">
        <w:tc>
          <w:tcPr>
            <w:tcW w:w="811" w:type="dxa"/>
            <w:tcBorders>
              <w:bottom w:val="single" w:sz="4" w:space="0" w:color="auto"/>
            </w:tcBorders>
          </w:tcPr>
          <w:p w14:paraId="3551BE9C" w14:textId="77777777" w:rsidR="00E31E29" w:rsidRPr="00D05ED3" w:rsidRDefault="00E31E29" w:rsidP="00987AB5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14:paraId="1C0A4888" w14:textId="77777777" w:rsidR="00E31E29" w:rsidRPr="00D05ED3" w:rsidRDefault="00E31E29" w:rsidP="00987AB5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до 18 час</w:t>
            </w:r>
            <w:r w:rsidR="00987AB5" w:rsidRPr="00D05ED3">
              <w:rPr>
                <w:rStyle w:val="a9"/>
                <w:rFonts w:ascii="Times New Roman" w:hAnsi="Times New Roman" w:cs="Times New Roman"/>
              </w:rPr>
              <w:footnoteReference w:id="5"/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518D456C" w14:textId="77777777" w:rsidR="00E31E29" w:rsidRPr="00D05ED3" w:rsidRDefault="00E31E29" w:rsidP="00987AB5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33AD2D08" w14:textId="69A34621" w:rsidR="00E31E29" w:rsidRPr="00D05ED3" w:rsidRDefault="006408AC" w:rsidP="00987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5A55BDC" w14:textId="3063281B" w:rsidR="00E31E29" w:rsidRPr="00D05ED3" w:rsidRDefault="007853E6" w:rsidP="00987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</w:tr>
      <w:tr w:rsidR="00D05ED3" w:rsidRPr="00D05ED3" w14:paraId="6D580CF7" w14:textId="77777777" w:rsidTr="00DD0369">
        <w:tc>
          <w:tcPr>
            <w:tcW w:w="811" w:type="dxa"/>
            <w:tcBorders>
              <w:bottom w:val="single" w:sz="4" w:space="0" w:color="auto"/>
            </w:tcBorders>
          </w:tcPr>
          <w:p w14:paraId="3901D946" w14:textId="77777777" w:rsidR="00E31E29" w:rsidRPr="00D05ED3" w:rsidRDefault="00E31E29" w:rsidP="00987AB5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14:paraId="16F91591" w14:textId="77777777" w:rsidR="00E31E29" w:rsidRPr="00D05ED3" w:rsidRDefault="00E31E29" w:rsidP="00987AB5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18-24 час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6CBD2BEC" w14:textId="77777777" w:rsidR="00E31E29" w:rsidRPr="00D05ED3" w:rsidRDefault="00E31E29" w:rsidP="00987AB5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304AEB2E" w14:textId="4B2C659C" w:rsidR="00E31E29" w:rsidRPr="00D05ED3" w:rsidRDefault="006408AC" w:rsidP="00987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52D13A9" w14:textId="67064F13" w:rsidR="00E31E29" w:rsidRPr="00D05ED3" w:rsidRDefault="006408AC" w:rsidP="00987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853E6">
              <w:rPr>
                <w:rFonts w:ascii="Times New Roman" w:hAnsi="Times New Roman" w:cs="Times New Roman"/>
              </w:rPr>
              <w:t>,2</w:t>
            </w:r>
          </w:p>
        </w:tc>
      </w:tr>
      <w:tr w:rsidR="00D05ED3" w:rsidRPr="00D05ED3" w14:paraId="20CDCA7E" w14:textId="77777777" w:rsidTr="00DD0369">
        <w:tc>
          <w:tcPr>
            <w:tcW w:w="811" w:type="dxa"/>
            <w:tcBorders>
              <w:bottom w:val="single" w:sz="4" w:space="0" w:color="auto"/>
            </w:tcBorders>
          </w:tcPr>
          <w:p w14:paraId="65F64003" w14:textId="77777777" w:rsidR="00E31E29" w:rsidRPr="00D05ED3" w:rsidRDefault="00E31E29" w:rsidP="00987AB5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14:paraId="33029CAA" w14:textId="77777777" w:rsidR="00E31E29" w:rsidRPr="00D05ED3" w:rsidRDefault="00E31E29" w:rsidP="00987AB5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25-27 час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0640FCFA" w14:textId="77777777" w:rsidR="00E31E29" w:rsidRPr="00D05ED3" w:rsidRDefault="00E31E29" w:rsidP="00987AB5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0635C6C9" w14:textId="7EF8B644" w:rsidR="00E31E29" w:rsidRPr="00D05ED3" w:rsidRDefault="006408AC" w:rsidP="00987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817B6D4" w14:textId="78147FBD" w:rsidR="00E31E29" w:rsidRPr="00D05ED3" w:rsidRDefault="006408AC" w:rsidP="00987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7853E6">
              <w:rPr>
                <w:rFonts w:ascii="Times New Roman" w:hAnsi="Times New Roman" w:cs="Times New Roman"/>
              </w:rPr>
              <w:t>,7</w:t>
            </w:r>
          </w:p>
        </w:tc>
      </w:tr>
      <w:tr w:rsidR="00D05ED3" w:rsidRPr="00D05ED3" w14:paraId="2BE6E5B1" w14:textId="77777777" w:rsidTr="00DD0369">
        <w:tc>
          <w:tcPr>
            <w:tcW w:w="811" w:type="dxa"/>
            <w:tcBorders>
              <w:bottom w:val="single" w:sz="4" w:space="0" w:color="auto"/>
            </w:tcBorders>
          </w:tcPr>
          <w:p w14:paraId="11DE17B2" w14:textId="77777777" w:rsidR="00E31E29" w:rsidRPr="00D05ED3" w:rsidRDefault="00E31E29" w:rsidP="00987AB5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14:paraId="103FCBED" w14:textId="77777777" w:rsidR="00E31E29" w:rsidRPr="00D05ED3" w:rsidRDefault="00E31E29" w:rsidP="00987AB5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28-30 час.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7A7F08C7" w14:textId="77777777" w:rsidR="00E31E29" w:rsidRPr="00D05ED3" w:rsidRDefault="00E31E29" w:rsidP="00987AB5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7680B7A5" w14:textId="1547CA7F" w:rsidR="00E31E29" w:rsidRPr="00D05ED3" w:rsidRDefault="006408AC" w:rsidP="00987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31230CC" w14:textId="45756ED2" w:rsidR="00E31E29" w:rsidRPr="00D05ED3" w:rsidRDefault="006408AC" w:rsidP="00987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7853E6">
              <w:rPr>
                <w:rFonts w:ascii="Times New Roman" w:hAnsi="Times New Roman" w:cs="Times New Roman"/>
              </w:rPr>
              <w:t>,7</w:t>
            </w:r>
          </w:p>
        </w:tc>
      </w:tr>
      <w:tr w:rsidR="00D05ED3" w:rsidRPr="00D05ED3" w14:paraId="71DC870E" w14:textId="77777777" w:rsidTr="00DD0369">
        <w:tc>
          <w:tcPr>
            <w:tcW w:w="811" w:type="dxa"/>
            <w:tcBorders>
              <w:bottom w:val="single" w:sz="4" w:space="0" w:color="auto"/>
            </w:tcBorders>
          </w:tcPr>
          <w:p w14:paraId="54067A23" w14:textId="77777777" w:rsidR="00E31E29" w:rsidRPr="00D05ED3" w:rsidRDefault="00E31E29" w:rsidP="00987AB5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14:paraId="17886B75" w14:textId="77777777" w:rsidR="00E31E29" w:rsidRPr="00D05ED3" w:rsidRDefault="00E31E29" w:rsidP="00987AB5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31-36 час.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678F19B4" w14:textId="77777777" w:rsidR="00E31E29" w:rsidRPr="00D05ED3" w:rsidRDefault="00E31E29" w:rsidP="00987AB5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77DA030D" w14:textId="0E3F7627" w:rsidR="00E31E29" w:rsidRPr="00D05ED3" w:rsidRDefault="006408AC" w:rsidP="00987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B402D0" w14:textId="45293D30" w:rsidR="00E31E29" w:rsidRPr="00D05ED3" w:rsidRDefault="006408AC" w:rsidP="00987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7853E6">
              <w:rPr>
                <w:rFonts w:ascii="Times New Roman" w:hAnsi="Times New Roman" w:cs="Times New Roman"/>
              </w:rPr>
              <w:t>,5</w:t>
            </w:r>
          </w:p>
        </w:tc>
      </w:tr>
      <w:tr w:rsidR="00D05ED3" w:rsidRPr="00D05ED3" w14:paraId="16F9F2AD" w14:textId="77777777" w:rsidTr="00DD0369">
        <w:tc>
          <w:tcPr>
            <w:tcW w:w="811" w:type="dxa"/>
            <w:tcBorders>
              <w:bottom w:val="single" w:sz="4" w:space="0" w:color="auto"/>
            </w:tcBorders>
          </w:tcPr>
          <w:p w14:paraId="34360559" w14:textId="77777777" w:rsidR="00E31E29" w:rsidRPr="00D05ED3" w:rsidRDefault="00E31E29" w:rsidP="00987AB5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14:paraId="1777E90C" w14:textId="77777777" w:rsidR="00E31E29" w:rsidRPr="00D05ED3" w:rsidRDefault="00E31E29" w:rsidP="00987AB5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свыше 36 час.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6E34304C" w14:textId="77777777" w:rsidR="00E31E29" w:rsidRPr="00D05ED3" w:rsidRDefault="00E31E29" w:rsidP="00987AB5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632DC3A0" w14:textId="6AC3130B" w:rsidR="00E31E29" w:rsidRPr="00D05ED3" w:rsidRDefault="006408AC" w:rsidP="00987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DB6C03E" w14:textId="5A1D3E8A" w:rsidR="00E31E29" w:rsidRPr="00D05ED3" w:rsidRDefault="006408AC" w:rsidP="00987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853E6">
              <w:rPr>
                <w:rFonts w:ascii="Times New Roman" w:hAnsi="Times New Roman" w:cs="Times New Roman"/>
              </w:rPr>
              <w:t>,3</w:t>
            </w:r>
          </w:p>
        </w:tc>
      </w:tr>
      <w:tr w:rsidR="00D05ED3" w:rsidRPr="00D05ED3" w14:paraId="195EC8A5" w14:textId="77777777" w:rsidTr="00DD0369">
        <w:tc>
          <w:tcPr>
            <w:tcW w:w="811" w:type="dxa"/>
            <w:tcBorders>
              <w:bottom w:val="single" w:sz="4" w:space="0" w:color="auto"/>
            </w:tcBorders>
          </w:tcPr>
          <w:p w14:paraId="0DDF9CE9" w14:textId="77777777" w:rsidR="00FE37C8" w:rsidRPr="00D05ED3" w:rsidRDefault="00FE37C8" w:rsidP="00987AB5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14:paraId="569343C0" w14:textId="77777777" w:rsidR="00A0757D" w:rsidRPr="00D05ED3" w:rsidRDefault="00FE37C8" w:rsidP="00F637B4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из числа учителей, выполняют функции классного руководителя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6A9B03ED" w14:textId="77777777" w:rsidR="00FE37C8" w:rsidRPr="00D05ED3" w:rsidRDefault="00FE37C8" w:rsidP="00987AB5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57F27982" w14:textId="1DDD5600" w:rsidR="00FE37C8" w:rsidRPr="00D05ED3" w:rsidRDefault="006408AC" w:rsidP="00987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C2C44F9" w14:textId="2EF527C0" w:rsidR="00FE37C8" w:rsidRPr="00D05ED3" w:rsidRDefault="006408AC" w:rsidP="00987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7853E6">
              <w:rPr>
                <w:rFonts w:ascii="Times New Roman" w:hAnsi="Times New Roman" w:cs="Times New Roman"/>
              </w:rPr>
              <w:t>,3</w:t>
            </w:r>
          </w:p>
        </w:tc>
      </w:tr>
      <w:tr w:rsidR="00D05ED3" w:rsidRPr="00D05ED3" w14:paraId="1AA9E8FC" w14:textId="77777777" w:rsidTr="00DD0369">
        <w:tc>
          <w:tcPr>
            <w:tcW w:w="811" w:type="dxa"/>
            <w:tcBorders>
              <w:bottom w:val="single" w:sz="4" w:space="0" w:color="auto"/>
            </w:tcBorders>
          </w:tcPr>
          <w:p w14:paraId="4FA1F96A" w14:textId="64693368" w:rsidR="00ED3256" w:rsidRPr="00D05ED3" w:rsidRDefault="00ED3256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14:paraId="13EA298F" w14:textId="5CCAC87A" w:rsidR="005359FF" w:rsidRPr="00D05ED3" w:rsidRDefault="00ED3256" w:rsidP="00FC234B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из числа 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уч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1"/>
                <w:w w:val="99"/>
                <w:sz w:val="24"/>
                <w:szCs w:val="24"/>
              </w:rPr>
              <w:t>и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тел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1"/>
                <w:sz w:val="24"/>
                <w:szCs w:val="24"/>
              </w:rPr>
              <w:t>е</w:t>
            </w:r>
            <w:r w:rsidRPr="00D05ED3">
              <w:rPr>
                <w:rFonts w:ascii="PXKXC+TimesNewRomanPSMT" w:eastAsia="PXKXC+TimesNewRomanPSMT" w:hAnsi="PXKXC+TimesNewRomanPSMT" w:cs="PXKXC+TimesNewRomanPSMT"/>
                <w:w w:val="99"/>
                <w:sz w:val="24"/>
                <w:szCs w:val="24"/>
              </w:rPr>
              <w:t>й</w:t>
            </w:r>
            <w:r w:rsidR="005359FF">
              <w:rPr>
                <w:rFonts w:ascii="PXKXC+TimesNewRomanPSMT" w:eastAsia="PXKXC+TimesNewRomanPSMT" w:hAnsi="PXKXC+TimesNewRomanPSMT" w:cs="PXKXC+TimesNewRomanPSMT"/>
                <w:w w:val="99"/>
                <w:sz w:val="24"/>
                <w:szCs w:val="24"/>
              </w:rPr>
              <w:t xml:space="preserve"> </w:t>
            </w:r>
            <w:r w:rsidR="005359FF"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 w:rsidR="005359FF">
              <w:rPr>
                <w:rFonts w:ascii="Times New Roman" w:hAnsi="Times New Roman" w:cs="Times New Roman"/>
              </w:rPr>
              <w:t>т.ч</w:t>
            </w:r>
            <w:proofErr w:type="spellEnd"/>
            <w:r w:rsidR="005359FF">
              <w:rPr>
                <w:rFonts w:ascii="Times New Roman" w:hAnsi="Times New Roman" w:cs="Times New Roman"/>
              </w:rPr>
              <w:t>. совместителей)</w:t>
            </w:r>
            <w:r w:rsidR="005359FF" w:rsidRPr="00D05ED3">
              <w:rPr>
                <w:rFonts w:ascii="Times New Roman" w:hAnsi="Times New Roman" w:cs="Times New Roman"/>
              </w:rPr>
              <w:t xml:space="preserve"> 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2"/>
                <w:w w:val="99"/>
                <w:sz w:val="24"/>
                <w:szCs w:val="24"/>
              </w:rPr>
              <w:t>и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1"/>
                <w:sz w:val="24"/>
                <w:szCs w:val="24"/>
              </w:rPr>
              <w:t>м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2"/>
                <w:sz w:val="24"/>
                <w:szCs w:val="24"/>
              </w:rPr>
              <w:t>е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ю</w:t>
            </w:r>
            <w:r w:rsidR="005E7C52"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т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65"/>
                <w:sz w:val="24"/>
                <w:szCs w:val="24"/>
              </w:rPr>
              <w:t xml:space="preserve"> 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о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1"/>
                <w:sz w:val="24"/>
                <w:szCs w:val="24"/>
              </w:rPr>
              <w:t>б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р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1"/>
                <w:sz w:val="24"/>
                <w:szCs w:val="24"/>
              </w:rPr>
              <w:t>а</w:t>
            </w:r>
            <w:r w:rsidRPr="00D05ED3">
              <w:rPr>
                <w:rFonts w:ascii="PXKXC+TimesNewRomanPSMT" w:eastAsia="PXKXC+TimesNewRomanPSMT" w:hAnsi="PXKXC+TimesNewRomanPSMT" w:cs="PXKXC+TimesNewRomanPSMT"/>
                <w:w w:val="99"/>
                <w:sz w:val="24"/>
                <w:szCs w:val="24"/>
              </w:rPr>
              <w:t>з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о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1"/>
                <w:sz w:val="24"/>
                <w:szCs w:val="24"/>
              </w:rPr>
              <w:t>в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1"/>
                <w:sz w:val="24"/>
                <w:szCs w:val="24"/>
              </w:rPr>
              <w:t>а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1"/>
                <w:sz w:val="24"/>
                <w:szCs w:val="24"/>
              </w:rPr>
              <w:t>ни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1"/>
                <w:sz w:val="24"/>
                <w:szCs w:val="24"/>
              </w:rPr>
              <w:t>е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,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64"/>
                <w:sz w:val="24"/>
                <w:szCs w:val="24"/>
              </w:rPr>
              <w:t xml:space="preserve"> 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соо</w:t>
            </w:r>
            <w:r w:rsidRPr="00D05ED3">
              <w:rPr>
                <w:rFonts w:ascii="PXKXC+TimesNewRomanPSMT" w:eastAsia="PXKXC+TimesNewRomanPSMT" w:hAnsi="PXKXC+TimesNewRomanPSMT" w:cs="PXKXC+TimesNewRomanPSMT"/>
                <w:w w:val="99"/>
                <w:sz w:val="24"/>
                <w:szCs w:val="24"/>
              </w:rPr>
              <w:t>т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5"/>
                <w:sz w:val="24"/>
                <w:szCs w:val="24"/>
              </w:rPr>
              <w:t>в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е</w:t>
            </w:r>
            <w:r w:rsidRPr="00D05ED3">
              <w:rPr>
                <w:rFonts w:ascii="PXKXC+TimesNewRomanPSMT" w:eastAsia="PXKXC+TimesNewRomanPSMT" w:hAnsi="PXKXC+TimesNewRomanPSMT" w:cs="PXKXC+TimesNewRomanPSMT"/>
                <w:w w:val="99"/>
                <w:sz w:val="24"/>
                <w:szCs w:val="24"/>
              </w:rPr>
              <w:t>т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2"/>
                <w:sz w:val="24"/>
                <w:szCs w:val="24"/>
              </w:rPr>
              <w:t>с</w:t>
            </w:r>
            <w:r w:rsidRPr="00D05ED3">
              <w:rPr>
                <w:rFonts w:ascii="PXKXC+TimesNewRomanPSMT" w:eastAsia="PXKXC+TimesNewRomanPSMT" w:hAnsi="PXKXC+TimesNewRomanPSMT" w:cs="PXKXC+TimesNewRomanPSMT"/>
                <w:w w:val="99"/>
                <w:sz w:val="24"/>
                <w:szCs w:val="24"/>
              </w:rPr>
              <w:t>т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1"/>
                <w:sz w:val="24"/>
                <w:szCs w:val="24"/>
              </w:rPr>
              <w:t>в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у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1"/>
                <w:w w:val="99"/>
                <w:sz w:val="24"/>
                <w:szCs w:val="24"/>
              </w:rPr>
              <w:t>ю</w:t>
            </w:r>
            <w:r w:rsidRPr="00D05ED3">
              <w:rPr>
                <w:rFonts w:ascii="PXKXC+TimesNewRomanPSMT" w:eastAsia="PXKXC+TimesNewRomanPSMT" w:hAnsi="PXKXC+TimesNewRomanPSMT" w:cs="PXKXC+TimesNewRomanPSMT"/>
                <w:w w:val="99"/>
                <w:sz w:val="24"/>
                <w:szCs w:val="24"/>
              </w:rPr>
              <w:t>щ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1"/>
                <w:sz w:val="24"/>
                <w:szCs w:val="24"/>
              </w:rPr>
              <w:t>е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е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63"/>
                <w:sz w:val="24"/>
                <w:szCs w:val="24"/>
              </w:rPr>
              <w:t xml:space="preserve"> 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1"/>
                <w:sz w:val="24"/>
                <w:szCs w:val="24"/>
              </w:rPr>
              <w:t>п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рофил</w:t>
            </w:r>
            <w:r w:rsidRPr="00D05ED3">
              <w:rPr>
                <w:rFonts w:ascii="PXKXC+TimesNewRomanPSMT" w:eastAsia="PXKXC+TimesNewRomanPSMT" w:hAnsi="PXKXC+TimesNewRomanPSMT" w:cs="PXKXC+TimesNewRomanPSMT"/>
                <w:w w:val="99"/>
                <w:sz w:val="24"/>
                <w:szCs w:val="24"/>
              </w:rPr>
              <w:t>ю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66"/>
                <w:sz w:val="24"/>
                <w:szCs w:val="24"/>
              </w:rPr>
              <w:t xml:space="preserve"> 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1"/>
                <w:sz w:val="24"/>
                <w:szCs w:val="24"/>
              </w:rPr>
              <w:t>п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репо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1"/>
                <w:sz w:val="24"/>
                <w:szCs w:val="24"/>
              </w:rPr>
              <w:t>да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ва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2"/>
                <w:sz w:val="24"/>
                <w:szCs w:val="24"/>
              </w:rPr>
              <w:t>е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1"/>
                <w:sz w:val="24"/>
                <w:szCs w:val="24"/>
              </w:rPr>
              <w:t>м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о</w:t>
            </w:r>
            <w:r w:rsidRPr="00D05ED3">
              <w:rPr>
                <w:rFonts w:ascii="PXKXC+TimesNewRomanPSMT" w:eastAsia="PXKXC+TimesNewRomanPSMT" w:hAnsi="PXKXC+TimesNewRomanPSMT" w:cs="PXKXC+TimesNewRomanPSMT"/>
                <w:w w:val="99"/>
                <w:sz w:val="24"/>
                <w:szCs w:val="24"/>
              </w:rPr>
              <w:t>г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о уч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2"/>
                <w:sz w:val="24"/>
                <w:szCs w:val="24"/>
              </w:rPr>
              <w:t>еб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1"/>
                <w:w w:val="99"/>
                <w:sz w:val="24"/>
                <w:szCs w:val="24"/>
              </w:rPr>
              <w:t>н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о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2"/>
                <w:sz w:val="24"/>
                <w:szCs w:val="24"/>
              </w:rPr>
              <w:t>г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 xml:space="preserve">о 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1"/>
                <w:w w:val="99"/>
                <w:sz w:val="24"/>
                <w:szCs w:val="24"/>
              </w:rPr>
              <w:t>п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р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1"/>
                <w:sz w:val="24"/>
                <w:szCs w:val="24"/>
              </w:rPr>
              <w:t>е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2"/>
                <w:sz w:val="24"/>
                <w:szCs w:val="24"/>
              </w:rPr>
              <w:t>д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1"/>
                <w:sz w:val="24"/>
                <w:szCs w:val="24"/>
              </w:rPr>
              <w:t>м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2"/>
                <w:sz w:val="24"/>
                <w:szCs w:val="24"/>
              </w:rPr>
              <w:t>е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4"/>
                <w:sz w:val="24"/>
                <w:szCs w:val="24"/>
              </w:rPr>
              <w:t>т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а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19490275" w14:textId="022E6982" w:rsidR="00ED3256" w:rsidRPr="00D05ED3" w:rsidRDefault="00ED3256" w:rsidP="00ED3256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20EFFC20" w14:textId="2486EB13" w:rsidR="00ED3256" w:rsidRPr="00D05ED3" w:rsidRDefault="006408A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1A82540" w14:textId="1F525A1A" w:rsidR="00ED3256" w:rsidRPr="00D05ED3" w:rsidRDefault="006408A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05ED3" w:rsidRPr="00D05ED3" w14:paraId="35114234" w14:textId="77777777" w:rsidTr="00DD0369">
        <w:tc>
          <w:tcPr>
            <w:tcW w:w="811" w:type="dxa"/>
            <w:tcBorders>
              <w:bottom w:val="single" w:sz="4" w:space="0" w:color="auto"/>
            </w:tcBorders>
          </w:tcPr>
          <w:p w14:paraId="0128B9BD" w14:textId="518C9072" w:rsidR="00ED3256" w:rsidRPr="00D05ED3" w:rsidRDefault="00ED3256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14:paraId="126A40C2" w14:textId="5C72E53F" w:rsidR="00ED3256" w:rsidRPr="00D05ED3" w:rsidRDefault="00ED3256" w:rsidP="005E7C52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из числа 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уч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1"/>
                <w:w w:val="99"/>
                <w:sz w:val="24"/>
                <w:szCs w:val="24"/>
              </w:rPr>
              <w:t>и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тел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1"/>
                <w:sz w:val="24"/>
                <w:szCs w:val="24"/>
              </w:rPr>
              <w:t>е</w:t>
            </w:r>
            <w:r w:rsidRPr="00D05ED3">
              <w:rPr>
                <w:rFonts w:ascii="PXKXC+TimesNewRomanPSMT" w:eastAsia="PXKXC+TimesNewRomanPSMT" w:hAnsi="PXKXC+TimesNewRomanPSMT" w:cs="PXKXC+TimesNewRomanPSMT"/>
                <w:w w:val="99"/>
                <w:sz w:val="24"/>
                <w:szCs w:val="24"/>
              </w:rPr>
              <w:t>й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,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30"/>
                <w:sz w:val="24"/>
                <w:szCs w:val="24"/>
              </w:rPr>
              <w:t xml:space="preserve"> 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2"/>
                <w:sz w:val="24"/>
                <w:szCs w:val="24"/>
              </w:rPr>
              <w:t>п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р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1"/>
                <w:sz w:val="24"/>
                <w:szCs w:val="24"/>
              </w:rPr>
              <w:t>е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1"/>
                <w:sz w:val="24"/>
                <w:szCs w:val="24"/>
              </w:rPr>
              <w:t>п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о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1"/>
                <w:sz w:val="24"/>
                <w:szCs w:val="24"/>
              </w:rPr>
              <w:t>д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2"/>
                <w:sz w:val="24"/>
                <w:szCs w:val="24"/>
              </w:rPr>
              <w:t>а</w:t>
            </w:r>
            <w:r w:rsidRPr="00D05ED3">
              <w:rPr>
                <w:rFonts w:ascii="PXKXC+TimesNewRomanPSMT" w:eastAsia="PXKXC+TimesNewRomanPSMT" w:hAnsi="PXKXC+TimesNewRomanPSMT" w:cs="PXKXC+TimesNewRomanPSMT"/>
                <w:w w:val="99"/>
                <w:sz w:val="24"/>
                <w:szCs w:val="24"/>
              </w:rPr>
              <w:t>ют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30"/>
                <w:sz w:val="24"/>
                <w:szCs w:val="24"/>
              </w:rPr>
              <w:t xml:space="preserve"> 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уч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1"/>
                <w:sz w:val="24"/>
                <w:szCs w:val="24"/>
              </w:rPr>
              <w:t>е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2"/>
                <w:sz w:val="24"/>
                <w:szCs w:val="24"/>
              </w:rPr>
              <w:t>б</w:t>
            </w:r>
            <w:r w:rsidRPr="00D05ED3">
              <w:rPr>
                <w:rFonts w:ascii="PXKXC+TimesNewRomanPSMT" w:eastAsia="PXKXC+TimesNewRomanPSMT" w:hAnsi="PXKXC+TimesNewRomanPSMT" w:cs="PXKXC+TimesNewRomanPSMT"/>
                <w:w w:val="99"/>
                <w:sz w:val="24"/>
                <w:szCs w:val="24"/>
              </w:rPr>
              <w:t>н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4"/>
                <w:sz w:val="24"/>
                <w:szCs w:val="24"/>
              </w:rPr>
              <w:t>ы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 xml:space="preserve">е 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1"/>
                <w:w w:val="99"/>
                <w:sz w:val="24"/>
                <w:szCs w:val="24"/>
              </w:rPr>
              <w:t>п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р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1"/>
                <w:sz w:val="24"/>
                <w:szCs w:val="24"/>
              </w:rPr>
              <w:t>е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2"/>
                <w:sz w:val="24"/>
                <w:szCs w:val="24"/>
              </w:rPr>
              <w:t>д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1"/>
                <w:sz w:val="24"/>
                <w:szCs w:val="24"/>
              </w:rPr>
              <w:t>м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2"/>
                <w:sz w:val="24"/>
                <w:szCs w:val="24"/>
              </w:rPr>
              <w:t>е</w:t>
            </w:r>
            <w:r w:rsidRPr="00D05ED3">
              <w:rPr>
                <w:rFonts w:ascii="PXKXC+TimesNewRomanPSMT" w:eastAsia="PXKXC+TimesNewRomanPSMT" w:hAnsi="PXKXC+TimesNewRomanPSMT" w:cs="PXKXC+TimesNewRomanPSMT"/>
                <w:w w:val="99"/>
                <w:sz w:val="24"/>
                <w:szCs w:val="24"/>
              </w:rPr>
              <w:t>т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ы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1"/>
                <w:sz w:val="24"/>
                <w:szCs w:val="24"/>
              </w:rPr>
              <w:t xml:space="preserve"> 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1"/>
                <w:w w:val="99"/>
                <w:sz w:val="24"/>
                <w:szCs w:val="24"/>
              </w:rPr>
              <w:t>н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 xml:space="preserve">е в 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1"/>
                <w:sz w:val="24"/>
                <w:szCs w:val="24"/>
              </w:rPr>
              <w:t>с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оот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1"/>
                <w:sz w:val="24"/>
                <w:szCs w:val="24"/>
              </w:rPr>
              <w:t>в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е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4"/>
                <w:sz w:val="24"/>
                <w:szCs w:val="24"/>
              </w:rPr>
              <w:t>т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1"/>
                <w:sz w:val="24"/>
                <w:szCs w:val="24"/>
              </w:rPr>
              <w:t>с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т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1"/>
                <w:sz w:val="24"/>
                <w:szCs w:val="24"/>
              </w:rPr>
              <w:t>в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1"/>
                <w:w w:val="99"/>
                <w:sz w:val="24"/>
                <w:szCs w:val="24"/>
              </w:rPr>
              <w:t>и</w:t>
            </w:r>
            <w:r w:rsidRPr="00D05ED3">
              <w:rPr>
                <w:rFonts w:ascii="PXKXC+TimesNewRomanPSMT" w:eastAsia="PXKXC+TimesNewRomanPSMT" w:hAnsi="PXKXC+TimesNewRomanPSMT" w:cs="PXKXC+TimesNewRomanPSMT"/>
                <w:w w:val="99"/>
                <w:sz w:val="24"/>
                <w:szCs w:val="24"/>
              </w:rPr>
              <w:t>и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2"/>
                <w:sz w:val="24"/>
                <w:szCs w:val="24"/>
              </w:rPr>
              <w:t xml:space="preserve"> 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с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1"/>
                <w:sz w:val="24"/>
                <w:szCs w:val="24"/>
              </w:rPr>
              <w:t xml:space="preserve"> 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1"/>
                <w:w w:val="99"/>
                <w:sz w:val="24"/>
                <w:szCs w:val="24"/>
              </w:rPr>
              <w:t>п</w:t>
            </w:r>
            <w:r w:rsidRPr="00D05ED3">
              <w:rPr>
                <w:rFonts w:ascii="PXKXC+TimesNewRomanPSMT" w:eastAsia="PXKXC+TimesNewRomanPSMT" w:hAnsi="PXKXC+TimesNewRomanPSMT" w:cs="PXKXC+TimesNewRomanPSMT"/>
                <w:w w:val="99"/>
                <w:sz w:val="24"/>
                <w:szCs w:val="24"/>
              </w:rPr>
              <w:t>о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луч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1"/>
                <w:sz w:val="24"/>
                <w:szCs w:val="24"/>
              </w:rPr>
              <w:t>е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н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2"/>
                <w:sz w:val="24"/>
                <w:szCs w:val="24"/>
              </w:rPr>
              <w:t>н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ым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2"/>
                <w:sz w:val="24"/>
                <w:szCs w:val="24"/>
              </w:rPr>
              <w:t xml:space="preserve"> 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о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2"/>
                <w:sz w:val="24"/>
                <w:szCs w:val="24"/>
              </w:rPr>
              <w:t>б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р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1"/>
                <w:sz w:val="24"/>
                <w:szCs w:val="24"/>
              </w:rPr>
              <w:t>а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4"/>
                <w:w w:val="99"/>
                <w:sz w:val="24"/>
                <w:szCs w:val="24"/>
              </w:rPr>
              <w:t>з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о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1"/>
                <w:sz w:val="24"/>
                <w:szCs w:val="24"/>
              </w:rPr>
              <w:t>в</w:t>
            </w:r>
            <w:r w:rsidRPr="00D05ED3">
              <w:rPr>
                <w:rFonts w:ascii="PXKXC+TimesNewRomanPSMT" w:eastAsia="PXKXC+TimesNewRomanPSMT" w:hAnsi="PXKXC+TimesNewRomanPSMT" w:cs="PXKXC+TimesNewRomanPSMT"/>
                <w:sz w:val="24"/>
                <w:szCs w:val="24"/>
              </w:rPr>
              <w:t>ан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2"/>
                <w:sz w:val="24"/>
                <w:szCs w:val="24"/>
              </w:rPr>
              <w:t>и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1"/>
                <w:sz w:val="24"/>
                <w:szCs w:val="24"/>
              </w:rPr>
              <w:t>е</w:t>
            </w:r>
            <w:r w:rsidRPr="00D05ED3">
              <w:rPr>
                <w:rFonts w:ascii="PXKXC+TimesNewRomanPSMT" w:eastAsia="PXKXC+TimesNewRomanPSMT" w:hAnsi="PXKXC+TimesNewRomanPSMT" w:cs="PXKXC+TimesNewRomanPSMT"/>
                <w:spacing w:val="-2"/>
                <w:sz w:val="24"/>
                <w:szCs w:val="24"/>
              </w:rPr>
              <w:t>м</w:t>
            </w:r>
            <w:r w:rsidR="005359FF">
              <w:rPr>
                <w:rFonts w:ascii="PXKXC+TimesNewRomanPSMT" w:eastAsia="PXKXC+TimesNewRomanPSMT" w:hAnsi="PXKXC+TimesNewRomanPSMT" w:cs="PXKXC+TimesNewRomanPSMT"/>
                <w:spacing w:val="-2"/>
                <w:sz w:val="24"/>
                <w:szCs w:val="24"/>
              </w:rPr>
              <w:t xml:space="preserve"> (профилем)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114315B1" w14:textId="652329E5" w:rsidR="00ED3256" w:rsidRPr="00D05ED3" w:rsidRDefault="00ED3256" w:rsidP="00ED3256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55A3E3A8" w14:textId="0949B94A" w:rsidR="00ED3256" w:rsidRPr="00D05ED3" w:rsidRDefault="006408A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B6176A5" w14:textId="6C5613E4" w:rsidR="00ED3256" w:rsidRPr="00D05ED3" w:rsidRDefault="006408A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5ED3" w:rsidRPr="00DD0369" w14:paraId="55C3A808" w14:textId="77777777" w:rsidTr="00DD0369">
        <w:tc>
          <w:tcPr>
            <w:tcW w:w="811" w:type="dxa"/>
            <w:shd w:val="clear" w:color="auto" w:fill="D9D9D9" w:themeFill="background1" w:themeFillShade="D9"/>
          </w:tcPr>
          <w:p w14:paraId="644420A8" w14:textId="77777777" w:rsidR="00ED3256" w:rsidRPr="00DD0369" w:rsidRDefault="00ED3256" w:rsidP="00ED3256">
            <w:pPr>
              <w:jc w:val="center"/>
              <w:rPr>
                <w:rFonts w:ascii="Times New Roman" w:hAnsi="Times New Roman" w:cs="Times New Roman"/>
              </w:rPr>
            </w:pPr>
            <w:r w:rsidRPr="00DD03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8" w:type="dxa"/>
            <w:shd w:val="clear" w:color="auto" w:fill="D9D9D9" w:themeFill="background1" w:themeFillShade="D9"/>
          </w:tcPr>
          <w:p w14:paraId="24A5A825" w14:textId="77777777" w:rsidR="00ED3256" w:rsidRPr="00DD0369" w:rsidRDefault="00ED3256" w:rsidP="00ED3256">
            <w:pPr>
              <w:jc w:val="both"/>
              <w:rPr>
                <w:rFonts w:ascii="Times New Roman" w:hAnsi="Times New Roman" w:cs="Times New Roman"/>
              </w:rPr>
            </w:pPr>
            <w:r w:rsidRPr="00DD0369">
              <w:rPr>
                <w:rFonts w:ascii="Times New Roman" w:hAnsi="Times New Roman" w:cs="Times New Roman"/>
              </w:rPr>
              <w:t xml:space="preserve">Движение педагогических кадров </w:t>
            </w:r>
          </w:p>
        </w:tc>
        <w:tc>
          <w:tcPr>
            <w:tcW w:w="1709" w:type="dxa"/>
            <w:shd w:val="clear" w:color="auto" w:fill="D9D9D9" w:themeFill="background1" w:themeFillShade="D9"/>
          </w:tcPr>
          <w:p w14:paraId="0230687D" w14:textId="77777777" w:rsidR="00ED3256" w:rsidRPr="00DD0369" w:rsidRDefault="00ED3256" w:rsidP="00ED3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shd w:val="clear" w:color="auto" w:fill="D9D9D9" w:themeFill="background1" w:themeFillShade="D9"/>
          </w:tcPr>
          <w:p w14:paraId="16253D1C" w14:textId="422038BB" w:rsidR="00ED3256" w:rsidRPr="00DD0369" w:rsidRDefault="00ED3256" w:rsidP="00ED3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DA60968" w14:textId="045EC109" w:rsidR="00ED3256" w:rsidRPr="00DD0369" w:rsidRDefault="00ED3256" w:rsidP="00ED3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ED3" w:rsidRPr="00D05ED3" w14:paraId="53ADC1D3" w14:textId="77777777" w:rsidTr="00DD0369">
        <w:tc>
          <w:tcPr>
            <w:tcW w:w="811" w:type="dxa"/>
          </w:tcPr>
          <w:p w14:paraId="4E121F29" w14:textId="77777777" w:rsidR="00ED3256" w:rsidRPr="00D05ED3" w:rsidRDefault="00ED3256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lastRenderedPageBreak/>
              <w:t>3.1.</w:t>
            </w:r>
          </w:p>
        </w:tc>
        <w:tc>
          <w:tcPr>
            <w:tcW w:w="5818" w:type="dxa"/>
          </w:tcPr>
          <w:p w14:paraId="28424316" w14:textId="20B8B642" w:rsidR="00ED3256" w:rsidRPr="00D05ED3" w:rsidRDefault="00ED3256" w:rsidP="005359FF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педагогических работников, прибывших в текущем (202</w:t>
            </w:r>
            <w:r w:rsidR="005359FF">
              <w:rPr>
                <w:rFonts w:ascii="Times New Roman" w:hAnsi="Times New Roman" w:cs="Times New Roman"/>
              </w:rPr>
              <w:t>4</w:t>
            </w:r>
            <w:r w:rsidRPr="00D05ED3">
              <w:rPr>
                <w:rFonts w:ascii="Times New Roman" w:hAnsi="Times New Roman" w:cs="Times New Roman"/>
              </w:rPr>
              <w:t>/202</w:t>
            </w:r>
            <w:r w:rsidR="005359FF">
              <w:rPr>
                <w:rFonts w:ascii="Times New Roman" w:hAnsi="Times New Roman" w:cs="Times New Roman"/>
              </w:rPr>
              <w:t>5</w:t>
            </w:r>
            <w:r w:rsidRPr="00D05ED3">
              <w:rPr>
                <w:rFonts w:ascii="Times New Roman" w:hAnsi="Times New Roman" w:cs="Times New Roman"/>
              </w:rPr>
              <w:t>) учебном году в ОУ</w:t>
            </w:r>
            <w:r w:rsidRPr="00D05ED3">
              <w:rPr>
                <w:rStyle w:val="a9"/>
                <w:rFonts w:ascii="Times New Roman" w:hAnsi="Times New Roman" w:cs="Times New Roman"/>
              </w:rPr>
              <w:footnoteReference w:id="6"/>
            </w:r>
          </w:p>
        </w:tc>
        <w:tc>
          <w:tcPr>
            <w:tcW w:w="1709" w:type="dxa"/>
          </w:tcPr>
          <w:p w14:paraId="111458A5" w14:textId="77777777" w:rsidR="00ED3256" w:rsidRPr="00D05ED3" w:rsidRDefault="00ED3256" w:rsidP="00ED3256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14:paraId="54996784" w14:textId="41A85477" w:rsidR="00ED3256" w:rsidRPr="00D05ED3" w:rsidRDefault="00C31B52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1C2507ED" w14:textId="17F2A4C5" w:rsidR="00ED3256" w:rsidRPr="00D05ED3" w:rsidRDefault="007853E6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</w:tr>
      <w:tr w:rsidR="00D05ED3" w:rsidRPr="00D05ED3" w14:paraId="7171F70E" w14:textId="77777777" w:rsidTr="00DD0369">
        <w:tc>
          <w:tcPr>
            <w:tcW w:w="811" w:type="dxa"/>
          </w:tcPr>
          <w:p w14:paraId="4BF1945E" w14:textId="77777777" w:rsidR="00ED3256" w:rsidRPr="00D05ED3" w:rsidRDefault="00ED3256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818" w:type="dxa"/>
          </w:tcPr>
          <w:p w14:paraId="0DD5B663" w14:textId="77777777" w:rsidR="00ED3256" w:rsidRPr="00D05ED3" w:rsidRDefault="00ED3256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D05ED3">
              <w:rPr>
                <w:rFonts w:ascii="Times New Roman" w:hAnsi="Times New Roman" w:cs="Times New Roman"/>
              </w:rPr>
              <w:t>т.ч</w:t>
            </w:r>
            <w:proofErr w:type="spellEnd"/>
            <w:r w:rsidRPr="00D05ED3">
              <w:rPr>
                <w:rFonts w:ascii="Times New Roman" w:hAnsi="Times New Roman" w:cs="Times New Roman"/>
              </w:rPr>
              <w:t>. молодых специалистов</w:t>
            </w:r>
          </w:p>
        </w:tc>
        <w:tc>
          <w:tcPr>
            <w:tcW w:w="1709" w:type="dxa"/>
          </w:tcPr>
          <w:p w14:paraId="5AC2BE71" w14:textId="77777777" w:rsidR="00ED3256" w:rsidRPr="00D05ED3" w:rsidRDefault="00ED3256" w:rsidP="00ED3256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14:paraId="7C10E404" w14:textId="024EABDD" w:rsidR="00ED3256" w:rsidRPr="00D05ED3" w:rsidRDefault="00C31B52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2F086E08" w14:textId="52A7CF37" w:rsidR="00ED3256" w:rsidRPr="00D05ED3" w:rsidRDefault="00C31B52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853E6">
              <w:rPr>
                <w:rFonts w:ascii="Times New Roman" w:hAnsi="Times New Roman" w:cs="Times New Roman"/>
              </w:rPr>
              <w:t>,2</w:t>
            </w:r>
          </w:p>
        </w:tc>
      </w:tr>
      <w:tr w:rsidR="00D05ED3" w:rsidRPr="00D05ED3" w14:paraId="1008138B" w14:textId="77777777" w:rsidTr="00DD0369">
        <w:tc>
          <w:tcPr>
            <w:tcW w:w="811" w:type="dxa"/>
          </w:tcPr>
          <w:p w14:paraId="3C1FBF3C" w14:textId="77777777" w:rsidR="00ED3256" w:rsidRPr="00D05ED3" w:rsidRDefault="00ED3256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818" w:type="dxa"/>
          </w:tcPr>
          <w:p w14:paraId="28F8310C" w14:textId="35D86581" w:rsidR="00ED3256" w:rsidRPr="00D05ED3" w:rsidRDefault="00ED3256" w:rsidP="00DE32A3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педагогических работников, убывших в </w:t>
            </w:r>
            <w:r w:rsidR="000C7CA6" w:rsidRPr="00D05ED3">
              <w:rPr>
                <w:rFonts w:ascii="Times New Roman" w:hAnsi="Times New Roman" w:cs="Times New Roman"/>
              </w:rPr>
              <w:t xml:space="preserve">текущем </w:t>
            </w:r>
            <w:r w:rsidRPr="00D05ED3">
              <w:rPr>
                <w:rFonts w:ascii="Times New Roman" w:hAnsi="Times New Roman" w:cs="Times New Roman"/>
              </w:rPr>
              <w:t>(202</w:t>
            </w:r>
            <w:r w:rsidR="00DE32A3" w:rsidRPr="00D05ED3">
              <w:rPr>
                <w:rFonts w:ascii="Times New Roman" w:hAnsi="Times New Roman" w:cs="Times New Roman"/>
              </w:rPr>
              <w:t>3</w:t>
            </w:r>
            <w:r w:rsidRPr="00D05ED3">
              <w:rPr>
                <w:rFonts w:ascii="Times New Roman" w:hAnsi="Times New Roman" w:cs="Times New Roman"/>
              </w:rPr>
              <w:t>/202</w:t>
            </w:r>
            <w:r w:rsidR="00DE32A3" w:rsidRPr="00D05ED3">
              <w:rPr>
                <w:rFonts w:ascii="Times New Roman" w:hAnsi="Times New Roman" w:cs="Times New Roman"/>
              </w:rPr>
              <w:t>4</w:t>
            </w:r>
            <w:r w:rsidRPr="00D05ED3">
              <w:rPr>
                <w:rFonts w:ascii="Times New Roman" w:hAnsi="Times New Roman" w:cs="Times New Roman"/>
              </w:rPr>
              <w:t>) учебном году в ОУ</w:t>
            </w:r>
          </w:p>
        </w:tc>
        <w:tc>
          <w:tcPr>
            <w:tcW w:w="1709" w:type="dxa"/>
          </w:tcPr>
          <w:p w14:paraId="547E6171" w14:textId="77777777" w:rsidR="00ED3256" w:rsidRPr="00D05ED3" w:rsidRDefault="00ED3256" w:rsidP="00ED3256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14:paraId="0F6CFBDA" w14:textId="3E2099D0" w:rsidR="00ED3256" w:rsidRPr="00D05ED3" w:rsidRDefault="00C31B52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63069ED4" w14:textId="0AC54CEC" w:rsidR="00ED3256" w:rsidRPr="00D05ED3" w:rsidRDefault="00C31B52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853E6">
              <w:rPr>
                <w:rFonts w:ascii="Times New Roman" w:hAnsi="Times New Roman" w:cs="Times New Roman"/>
              </w:rPr>
              <w:t>,3</w:t>
            </w:r>
          </w:p>
        </w:tc>
      </w:tr>
      <w:tr w:rsidR="00D05ED3" w:rsidRPr="00D05ED3" w14:paraId="06378FE9" w14:textId="77777777" w:rsidTr="00DD0369">
        <w:tc>
          <w:tcPr>
            <w:tcW w:w="811" w:type="dxa"/>
            <w:tcBorders>
              <w:bottom w:val="single" w:sz="4" w:space="0" w:color="auto"/>
            </w:tcBorders>
          </w:tcPr>
          <w:p w14:paraId="20E27DE3" w14:textId="77777777" w:rsidR="00ED3256" w:rsidRPr="00D05ED3" w:rsidRDefault="00ED3256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14:paraId="2C041E65" w14:textId="77777777" w:rsidR="00ED3256" w:rsidRPr="00D05ED3" w:rsidRDefault="00ED3256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D05ED3">
              <w:rPr>
                <w:rFonts w:ascii="Times New Roman" w:hAnsi="Times New Roman" w:cs="Times New Roman"/>
              </w:rPr>
              <w:t>т.ч</w:t>
            </w:r>
            <w:proofErr w:type="spellEnd"/>
            <w:r w:rsidRPr="00D05ED3">
              <w:rPr>
                <w:rFonts w:ascii="Times New Roman" w:hAnsi="Times New Roman" w:cs="Times New Roman"/>
              </w:rPr>
              <w:t xml:space="preserve">. молодых специалистов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350ED39F" w14:textId="77777777" w:rsidR="00ED3256" w:rsidRPr="00D05ED3" w:rsidRDefault="00ED3256" w:rsidP="00ED3256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14D946D1" w14:textId="0000EEA4" w:rsidR="00ED3256" w:rsidRPr="00D05ED3" w:rsidRDefault="00C31B52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E7E8169" w14:textId="4E24A857" w:rsidR="00ED3256" w:rsidRPr="00D05ED3" w:rsidRDefault="00C31B52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853E6">
              <w:rPr>
                <w:rFonts w:ascii="Times New Roman" w:hAnsi="Times New Roman" w:cs="Times New Roman"/>
              </w:rPr>
              <w:t>,2</w:t>
            </w:r>
          </w:p>
        </w:tc>
      </w:tr>
      <w:tr w:rsidR="00D05ED3" w:rsidRPr="00D05ED3" w14:paraId="3F460162" w14:textId="77777777" w:rsidTr="00DD0369">
        <w:tc>
          <w:tcPr>
            <w:tcW w:w="811" w:type="dxa"/>
            <w:tcBorders>
              <w:bottom w:val="single" w:sz="4" w:space="0" w:color="auto"/>
            </w:tcBorders>
          </w:tcPr>
          <w:p w14:paraId="1C988D60" w14:textId="77777777" w:rsidR="00ED3256" w:rsidRPr="00D05ED3" w:rsidRDefault="00ED3256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14:paraId="23746A67" w14:textId="0F09E092" w:rsidR="00ED3256" w:rsidRPr="00D05ED3" w:rsidRDefault="00ED3256" w:rsidP="005359FF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количество </w:t>
            </w:r>
            <w:r w:rsidR="000C7CA6" w:rsidRPr="00D05ED3">
              <w:rPr>
                <w:rFonts w:ascii="Times New Roman" w:hAnsi="Times New Roman" w:cs="Times New Roman"/>
                <w:b/>
              </w:rPr>
              <w:t>ожидаемых</w:t>
            </w:r>
            <w:r w:rsidR="000C7CA6" w:rsidRPr="00D05ED3">
              <w:rPr>
                <w:rFonts w:ascii="Times New Roman" w:hAnsi="Times New Roman" w:cs="Times New Roman"/>
              </w:rPr>
              <w:t xml:space="preserve"> </w:t>
            </w:r>
            <w:r w:rsidRPr="00D05ED3">
              <w:rPr>
                <w:rFonts w:ascii="Times New Roman" w:hAnsi="Times New Roman" w:cs="Times New Roman"/>
              </w:rPr>
              <w:t xml:space="preserve">вакансий на </w:t>
            </w:r>
            <w:r w:rsidR="005359FF">
              <w:rPr>
                <w:rFonts w:ascii="Times New Roman" w:hAnsi="Times New Roman" w:cs="Times New Roman"/>
              </w:rPr>
              <w:t>10</w:t>
            </w:r>
            <w:r w:rsidRPr="00D05ED3">
              <w:rPr>
                <w:rFonts w:ascii="Times New Roman" w:hAnsi="Times New Roman" w:cs="Times New Roman"/>
              </w:rPr>
              <w:t>.</w:t>
            </w:r>
            <w:r w:rsidR="005359FF">
              <w:rPr>
                <w:rFonts w:ascii="Times New Roman" w:hAnsi="Times New Roman" w:cs="Times New Roman"/>
              </w:rPr>
              <w:t>01</w:t>
            </w:r>
            <w:r w:rsidRPr="00D05ED3">
              <w:rPr>
                <w:rFonts w:ascii="Times New Roman" w:hAnsi="Times New Roman" w:cs="Times New Roman"/>
              </w:rPr>
              <w:t>.202</w:t>
            </w:r>
            <w:r w:rsidR="005359FF">
              <w:rPr>
                <w:rFonts w:ascii="Times New Roman" w:hAnsi="Times New Roman" w:cs="Times New Roman"/>
              </w:rPr>
              <w:t>5</w:t>
            </w:r>
            <w:r w:rsidR="000F16EC" w:rsidRPr="00D05ED3">
              <w:rPr>
                <w:rFonts w:ascii="Times New Roman" w:hAnsi="Times New Roman" w:cs="Times New Roman"/>
              </w:rPr>
              <w:t xml:space="preserve"> </w:t>
            </w:r>
            <w:r w:rsidRPr="00D05ED3">
              <w:rPr>
                <w:rFonts w:ascii="Times New Roman" w:hAnsi="Times New Roman" w:cs="Times New Roman"/>
              </w:rPr>
              <w:t xml:space="preserve">года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4422B2AE" w14:textId="77777777" w:rsidR="00ED3256" w:rsidRPr="00D05ED3" w:rsidRDefault="00ED3256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022D9F12" w14:textId="41D3FC6D" w:rsidR="00ED3256" w:rsidRPr="00D05ED3" w:rsidRDefault="00C31B52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B3C318F" w14:textId="7C87A9FA" w:rsidR="00ED3256" w:rsidRPr="00D05ED3" w:rsidRDefault="00C31B52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5ED3" w:rsidRPr="00D05ED3" w14:paraId="5F715472" w14:textId="77777777" w:rsidTr="00DD0369">
        <w:tc>
          <w:tcPr>
            <w:tcW w:w="811" w:type="dxa"/>
            <w:shd w:val="clear" w:color="auto" w:fill="D9D9D9" w:themeFill="background1" w:themeFillShade="D9"/>
          </w:tcPr>
          <w:p w14:paraId="7BAFF38D" w14:textId="77777777" w:rsidR="00ED3256" w:rsidRPr="00D05ED3" w:rsidRDefault="00ED3256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8" w:type="dxa"/>
            <w:shd w:val="clear" w:color="auto" w:fill="D9D9D9" w:themeFill="background1" w:themeFillShade="D9"/>
          </w:tcPr>
          <w:p w14:paraId="281F5818" w14:textId="77777777" w:rsidR="00ED3256" w:rsidRPr="00D05ED3" w:rsidRDefault="00ED3256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Из числа педагогических работников (без руководителей и заместителей) имеют квалификационные категории</w:t>
            </w:r>
            <w:r w:rsidRPr="00D05ED3">
              <w:rPr>
                <w:rStyle w:val="a9"/>
                <w:rFonts w:ascii="Times New Roman" w:hAnsi="Times New Roman" w:cs="Times New Roman"/>
              </w:rPr>
              <w:footnoteReference w:id="7"/>
            </w:r>
          </w:p>
        </w:tc>
        <w:tc>
          <w:tcPr>
            <w:tcW w:w="1709" w:type="dxa"/>
            <w:shd w:val="clear" w:color="auto" w:fill="D9D9D9" w:themeFill="background1" w:themeFillShade="D9"/>
          </w:tcPr>
          <w:p w14:paraId="55834B89" w14:textId="77777777" w:rsidR="00ED3256" w:rsidRPr="00D05ED3" w:rsidRDefault="00ED3256" w:rsidP="00ED3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shd w:val="clear" w:color="auto" w:fill="D9D9D9" w:themeFill="background1" w:themeFillShade="D9"/>
          </w:tcPr>
          <w:p w14:paraId="28F5B72A" w14:textId="4D67B2B0" w:rsidR="00ED3256" w:rsidRPr="00D05ED3" w:rsidRDefault="00ED3256" w:rsidP="00ED3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5808B6A" w14:textId="1C85A06A" w:rsidR="00ED3256" w:rsidRPr="00D05ED3" w:rsidRDefault="00ED3256" w:rsidP="00ED3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ED3" w:rsidRPr="00D05ED3" w14:paraId="604B1D7E" w14:textId="77777777" w:rsidTr="00DD0369">
        <w:tc>
          <w:tcPr>
            <w:tcW w:w="811" w:type="dxa"/>
          </w:tcPr>
          <w:p w14:paraId="19C18BD5" w14:textId="77777777" w:rsidR="00ED3256" w:rsidRPr="00D05ED3" w:rsidRDefault="00ED3256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818" w:type="dxa"/>
          </w:tcPr>
          <w:p w14:paraId="311E2BDE" w14:textId="77777777" w:rsidR="00ED3256" w:rsidRPr="00D05ED3" w:rsidRDefault="00ED3256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высшую</w:t>
            </w:r>
          </w:p>
        </w:tc>
        <w:tc>
          <w:tcPr>
            <w:tcW w:w="1709" w:type="dxa"/>
          </w:tcPr>
          <w:p w14:paraId="6D85B40B" w14:textId="77777777" w:rsidR="00ED3256" w:rsidRPr="00D05ED3" w:rsidRDefault="00ED3256" w:rsidP="00ED3256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14:paraId="3D590661" w14:textId="5767BF14" w:rsidR="00ED3256" w:rsidRPr="00D05ED3" w:rsidRDefault="00A0301C" w:rsidP="00981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1B567ECC" w14:textId="6F5AEAB1" w:rsidR="00ED3256" w:rsidRPr="00D05ED3" w:rsidRDefault="00A0301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853E6">
              <w:rPr>
                <w:rFonts w:ascii="Times New Roman" w:hAnsi="Times New Roman" w:cs="Times New Roman"/>
              </w:rPr>
              <w:t>,2</w:t>
            </w:r>
          </w:p>
        </w:tc>
      </w:tr>
      <w:tr w:rsidR="00D05ED3" w:rsidRPr="00D05ED3" w14:paraId="01DE7A6D" w14:textId="77777777" w:rsidTr="00DD0369">
        <w:tc>
          <w:tcPr>
            <w:tcW w:w="811" w:type="dxa"/>
          </w:tcPr>
          <w:p w14:paraId="3CB74C41" w14:textId="77777777" w:rsidR="00ED3256" w:rsidRPr="00D05ED3" w:rsidRDefault="00ED3256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818" w:type="dxa"/>
          </w:tcPr>
          <w:p w14:paraId="5EF53F84" w14:textId="77777777" w:rsidR="00ED3256" w:rsidRPr="00D05ED3" w:rsidRDefault="00ED3256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первую</w:t>
            </w:r>
          </w:p>
        </w:tc>
        <w:tc>
          <w:tcPr>
            <w:tcW w:w="1709" w:type="dxa"/>
          </w:tcPr>
          <w:p w14:paraId="019285FF" w14:textId="77777777" w:rsidR="00ED3256" w:rsidRPr="00D05ED3" w:rsidRDefault="00ED3256" w:rsidP="00ED3256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14:paraId="6D2B2F59" w14:textId="071E3FD7" w:rsidR="00ED3256" w:rsidRPr="00D05ED3" w:rsidRDefault="00A0301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2CC44D84" w14:textId="2E83DDDE" w:rsidR="00ED3256" w:rsidRPr="00D05ED3" w:rsidRDefault="00A0301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359FF" w:rsidRPr="00D05ED3" w14:paraId="5A4E71C1" w14:textId="77777777" w:rsidTr="00DD0369">
        <w:tc>
          <w:tcPr>
            <w:tcW w:w="811" w:type="dxa"/>
          </w:tcPr>
          <w:p w14:paraId="7B766A8C" w14:textId="39911F12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818" w:type="dxa"/>
          </w:tcPr>
          <w:p w14:paraId="08E27652" w14:textId="18ADF9FA" w:rsidR="005359FF" w:rsidRPr="00D05ED3" w:rsidRDefault="005359FF" w:rsidP="00DE32A3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педагога-методиста</w:t>
            </w:r>
          </w:p>
        </w:tc>
        <w:tc>
          <w:tcPr>
            <w:tcW w:w="1709" w:type="dxa"/>
          </w:tcPr>
          <w:p w14:paraId="72E1EC32" w14:textId="53E30EA7" w:rsidR="005359FF" w:rsidRPr="00D05ED3" w:rsidRDefault="005359FF" w:rsidP="00ED3256">
            <w:pPr>
              <w:rPr>
                <w:rFonts w:ascii="Times New Roman" w:hAnsi="Times New Roman" w:cs="Times New Roman"/>
              </w:rPr>
            </w:pPr>
            <w:r w:rsidRPr="00D04E67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14:paraId="602F3425" w14:textId="13E3616C" w:rsidR="005359FF" w:rsidRPr="00D05ED3" w:rsidRDefault="00A0301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0DF0648F" w14:textId="151D228F" w:rsidR="005359FF" w:rsidRPr="00D05ED3" w:rsidRDefault="00A0301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359FF" w:rsidRPr="00D05ED3" w14:paraId="4593428F" w14:textId="77777777" w:rsidTr="00DD0369">
        <w:tc>
          <w:tcPr>
            <w:tcW w:w="811" w:type="dxa"/>
          </w:tcPr>
          <w:p w14:paraId="0B8D4853" w14:textId="2447D02F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5818" w:type="dxa"/>
          </w:tcPr>
          <w:p w14:paraId="461C591D" w14:textId="2D0B444C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педагога-наставника </w:t>
            </w:r>
          </w:p>
        </w:tc>
        <w:tc>
          <w:tcPr>
            <w:tcW w:w="1709" w:type="dxa"/>
          </w:tcPr>
          <w:p w14:paraId="489399E2" w14:textId="48B5FA41" w:rsidR="005359FF" w:rsidRPr="00D05ED3" w:rsidRDefault="005359FF" w:rsidP="00ED3256">
            <w:pPr>
              <w:rPr>
                <w:rFonts w:ascii="Times New Roman" w:hAnsi="Times New Roman" w:cs="Times New Roman"/>
              </w:rPr>
            </w:pPr>
            <w:r w:rsidRPr="00D04E67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14:paraId="61833F9A" w14:textId="19C395E1" w:rsidR="005359FF" w:rsidRPr="00D05ED3" w:rsidRDefault="00A0301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032BE23F" w14:textId="7F59889D" w:rsidR="005359FF" w:rsidRPr="00D05ED3" w:rsidRDefault="00A0301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5ED3" w:rsidRPr="00D05ED3" w14:paraId="294C0198" w14:textId="77777777" w:rsidTr="00DD0369">
        <w:tc>
          <w:tcPr>
            <w:tcW w:w="811" w:type="dxa"/>
            <w:tcBorders>
              <w:bottom w:val="single" w:sz="4" w:space="0" w:color="auto"/>
            </w:tcBorders>
          </w:tcPr>
          <w:p w14:paraId="4F0B6749" w14:textId="23456DC7" w:rsidR="00ED3256" w:rsidRPr="00D05ED3" w:rsidRDefault="00ED3256" w:rsidP="00DE32A3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4.</w:t>
            </w:r>
            <w:r w:rsidR="00DE32A3" w:rsidRPr="00D05ED3">
              <w:rPr>
                <w:rFonts w:ascii="Times New Roman" w:hAnsi="Times New Roman" w:cs="Times New Roman"/>
              </w:rPr>
              <w:t>5</w:t>
            </w:r>
            <w:r w:rsidRPr="00D05ED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14:paraId="03864480" w14:textId="77777777" w:rsidR="00ED3256" w:rsidRPr="00D05ED3" w:rsidRDefault="00ED3256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соответствуют занимаемой должности (по итогам аттестации)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50FE98F9" w14:textId="77777777" w:rsidR="00ED3256" w:rsidRPr="00D05ED3" w:rsidRDefault="00ED3256" w:rsidP="00ED3256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523F6451" w14:textId="28DAF1DD" w:rsidR="00ED3256" w:rsidRPr="00D05ED3" w:rsidRDefault="00A0301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4F86BCA" w14:textId="3340FB3B" w:rsidR="00ED3256" w:rsidRPr="00D05ED3" w:rsidRDefault="007853E6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</w:tr>
      <w:tr w:rsidR="00D05ED3" w:rsidRPr="00D05ED3" w14:paraId="497F2545" w14:textId="77777777" w:rsidTr="00DD0369">
        <w:tc>
          <w:tcPr>
            <w:tcW w:w="81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8D3E98" w14:textId="2DC5B444" w:rsidR="00ED3256" w:rsidRPr="00D05ED3" w:rsidRDefault="00ED3256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A70D22" w14:textId="53039032" w:rsidR="00ED3256" w:rsidRPr="00D05ED3" w:rsidRDefault="00ED3256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Из числа руководителей ОУ имеют: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57AFA8DE" w14:textId="77777777" w:rsidR="00ED3256" w:rsidRPr="00D05ED3" w:rsidRDefault="00ED3256" w:rsidP="00ED3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08EE2C7C" w14:textId="77777777" w:rsidR="00ED3256" w:rsidRPr="00D05ED3" w:rsidRDefault="00ED3256" w:rsidP="00ED3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42D50BD" w14:textId="77777777" w:rsidR="00ED3256" w:rsidRPr="00D05ED3" w:rsidRDefault="00ED3256" w:rsidP="00ED3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ED3" w:rsidRPr="00D05ED3" w14:paraId="478DDF61" w14:textId="77777777" w:rsidTr="00DD0369">
        <w:tc>
          <w:tcPr>
            <w:tcW w:w="811" w:type="dxa"/>
            <w:tcBorders>
              <w:bottom w:val="single" w:sz="4" w:space="0" w:color="auto"/>
            </w:tcBorders>
          </w:tcPr>
          <w:p w14:paraId="3B51F9E9" w14:textId="11405FB7" w:rsidR="00ED3256" w:rsidRPr="00D05ED3" w:rsidRDefault="00ED3256" w:rsidP="00DE32A3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4.</w:t>
            </w:r>
            <w:r w:rsidR="00DE32A3" w:rsidRPr="00D05ED3">
              <w:rPr>
                <w:rFonts w:ascii="Times New Roman" w:hAnsi="Times New Roman" w:cs="Times New Roman"/>
              </w:rPr>
              <w:t>6</w:t>
            </w:r>
            <w:r w:rsidRPr="00D05ED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14:paraId="52ED2F38" w14:textId="0D00E7E1" w:rsidR="00ED3256" w:rsidRPr="00D05ED3" w:rsidRDefault="00ED3256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профессиональное образование по управленческой специальности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70394D6F" w14:textId="77BE21E0" w:rsidR="00ED3256" w:rsidRPr="00D05ED3" w:rsidRDefault="00ED3256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615C9036" w14:textId="4F83A6AF" w:rsidR="00ED3256" w:rsidRPr="00D05ED3" w:rsidRDefault="00A0301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154F3E" w14:textId="5EF2C838" w:rsidR="00ED3256" w:rsidRPr="00D05ED3" w:rsidRDefault="00A0301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853E6">
              <w:rPr>
                <w:rFonts w:ascii="Times New Roman" w:hAnsi="Times New Roman" w:cs="Times New Roman"/>
              </w:rPr>
              <w:t>,2</w:t>
            </w:r>
          </w:p>
        </w:tc>
      </w:tr>
      <w:tr w:rsidR="00D05ED3" w:rsidRPr="00D05ED3" w14:paraId="47ECB9BE" w14:textId="77777777" w:rsidTr="00DD0369">
        <w:tc>
          <w:tcPr>
            <w:tcW w:w="811" w:type="dxa"/>
            <w:tcBorders>
              <w:bottom w:val="single" w:sz="4" w:space="0" w:color="auto"/>
            </w:tcBorders>
          </w:tcPr>
          <w:p w14:paraId="026CAB4E" w14:textId="62230A9F" w:rsidR="00ED3256" w:rsidRPr="00D05ED3" w:rsidRDefault="00ED3256" w:rsidP="00DE32A3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4.</w:t>
            </w:r>
            <w:r w:rsidR="00DE32A3" w:rsidRPr="00D05ED3">
              <w:rPr>
                <w:rFonts w:ascii="Times New Roman" w:hAnsi="Times New Roman" w:cs="Times New Roman"/>
              </w:rPr>
              <w:t>7</w:t>
            </w:r>
            <w:r w:rsidRPr="00D05E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14:paraId="1DF46F7C" w14:textId="403E5B4A" w:rsidR="00ED3256" w:rsidRPr="00D05ED3" w:rsidRDefault="00ED3256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Прошли обучение по программам профессиональной переподготовки по управлению образованием 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4565989A" w14:textId="34BBBE5E" w:rsidR="00ED3256" w:rsidRPr="00D05ED3" w:rsidRDefault="00ED3256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659C3165" w14:textId="3E0EFC90" w:rsidR="00ED3256" w:rsidRPr="00D05ED3" w:rsidRDefault="00A0301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41FEDA6" w14:textId="22F7F89E" w:rsidR="00ED3256" w:rsidRPr="00D05ED3" w:rsidRDefault="00A0301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853E6">
              <w:rPr>
                <w:rFonts w:ascii="Times New Roman" w:hAnsi="Times New Roman" w:cs="Times New Roman"/>
              </w:rPr>
              <w:t>,2</w:t>
            </w:r>
          </w:p>
        </w:tc>
      </w:tr>
      <w:tr w:rsidR="00D05ED3" w:rsidRPr="00D05ED3" w14:paraId="3EA8F62F" w14:textId="77777777" w:rsidTr="00DD0369">
        <w:tc>
          <w:tcPr>
            <w:tcW w:w="811" w:type="dxa"/>
            <w:tcBorders>
              <w:bottom w:val="single" w:sz="4" w:space="0" w:color="auto"/>
            </w:tcBorders>
          </w:tcPr>
          <w:p w14:paraId="404EE1B7" w14:textId="4B151819" w:rsidR="00ED3256" w:rsidRPr="00D05ED3" w:rsidRDefault="00ED3256" w:rsidP="00DE32A3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4.</w:t>
            </w:r>
            <w:r w:rsidR="00DE32A3" w:rsidRPr="00D05ED3">
              <w:rPr>
                <w:rFonts w:ascii="Times New Roman" w:hAnsi="Times New Roman" w:cs="Times New Roman"/>
              </w:rPr>
              <w:t>8</w:t>
            </w:r>
            <w:r w:rsidRPr="00D05E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14:paraId="2D35FE27" w14:textId="1CDE037A" w:rsidR="00ED3256" w:rsidRPr="00D05ED3" w:rsidRDefault="00ED3256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Прошли обучение по программам повышения квалификации по управлению образованием за последние три года    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0B63DB63" w14:textId="1F3D15FF" w:rsidR="00ED3256" w:rsidRPr="00D05ED3" w:rsidRDefault="00ED3256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10E427CE" w14:textId="5D8260D3" w:rsidR="00ED3256" w:rsidRPr="00D05ED3" w:rsidRDefault="00A0301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BD7BE37" w14:textId="1E098AEF" w:rsidR="00ED3256" w:rsidRPr="00D05ED3" w:rsidRDefault="00A0301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853E6">
              <w:rPr>
                <w:rFonts w:ascii="Times New Roman" w:hAnsi="Times New Roman" w:cs="Times New Roman"/>
              </w:rPr>
              <w:t>,2</w:t>
            </w:r>
          </w:p>
        </w:tc>
      </w:tr>
      <w:tr w:rsidR="00D05ED3" w:rsidRPr="00D05ED3" w14:paraId="7135D905" w14:textId="77777777" w:rsidTr="00DD0369">
        <w:tc>
          <w:tcPr>
            <w:tcW w:w="81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325473" w14:textId="698D8478" w:rsidR="00ED3256" w:rsidRPr="00D05ED3" w:rsidRDefault="00ED3256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DE9BB7" w14:textId="751FCF20" w:rsidR="00ED3256" w:rsidRPr="00D05ED3" w:rsidRDefault="00ED3256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Из числа заместителей руководителей ОУ имеют: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2A089073" w14:textId="07202F47" w:rsidR="00ED3256" w:rsidRPr="00D05ED3" w:rsidRDefault="00ED3256" w:rsidP="00ED3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259A64DE" w14:textId="77777777" w:rsidR="00ED3256" w:rsidRPr="00D05ED3" w:rsidRDefault="00ED3256" w:rsidP="00ED3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F1C715D" w14:textId="3DF4381B" w:rsidR="00ED3256" w:rsidRPr="00D05ED3" w:rsidRDefault="00ED3256" w:rsidP="00ED3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ED3" w:rsidRPr="00D05ED3" w14:paraId="6BAF08FA" w14:textId="77777777" w:rsidTr="00DD0369">
        <w:tc>
          <w:tcPr>
            <w:tcW w:w="811" w:type="dxa"/>
            <w:tcBorders>
              <w:bottom w:val="single" w:sz="4" w:space="0" w:color="auto"/>
            </w:tcBorders>
          </w:tcPr>
          <w:p w14:paraId="02939C99" w14:textId="584B1A29" w:rsidR="00ED3256" w:rsidRPr="00D05ED3" w:rsidRDefault="00ED3256" w:rsidP="00DE32A3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4.</w:t>
            </w:r>
            <w:r w:rsidR="00DE32A3" w:rsidRPr="00D05ED3">
              <w:rPr>
                <w:rFonts w:ascii="Times New Roman" w:hAnsi="Times New Roman" w:cs="Times New Roman"/>
              </w:rPr>
              <w:t>9</w:t>
            </w:r>
            <w:r w:rsidRPr="00D05ED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14:paraId="73EB50A7" w14:textId="45ADFDF8" w:rsidR="00ED3256" w:rsidRPr="00D05ED3" w:rsidRDefault="00ED3256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профессиональное образование по управленческой специальности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258203EB" w14:textId="3EF4DCAC" w:rsidR="00ED3256" w:rsidRPr="00D05ED3" w:rsidRDefault="00ED3256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07DD127C" w14:textId="2C4F4DD0" w:rsidR="00ED3256" w:rsidRPr="00D05ED3" w:rsidRDefault="00A0301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1AD6CB" w14:textId="6F23BBE0" w:rsidR="00ED3256" w:rsidRPr="00D05ED3" w:rsidRDefault="00A0301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853E6">
              <w:rPr>
                <w:rFonts w:ascii="Times New Roman" w:hAnsi="Times New Roman" w:cs="Times New Roman"/>
              </w:rPr>
              <w:t>,2</w:t>
            </w:r>
          </w:p>
        </w:tc>
      </w:tr>
      <w:tr w:rsidR="00D05ED3" w:rsidRPr="00D05ED3" w14:paraId="6248E848" w14:textId="77777777" w:rsidTr="00DD0369">
        <w:tc>
          <w:tcPr>
            <w:tcW w:w="811" w:type="dxa"/>
            <w:tcBorders>
              <w:bottom w:val="single" w:sz="4" w:space="0" w:color="auto"/>
            </w:tcBorders>
          </w:tcPr>
          <w:p w14:paraId="650C2A9A" w14:textId="6E37819B" w:rsidR="00ED3256" w:rsidRPr="00D05ED3" w:rsidRDefault="00ED3256" w:rsidP="00DE32A3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4.</w:t>
            </w:r>
            <w:r w:rsidR="00DE32A3" w:rsidRPr="00D05ED3">
              <w:rPr>
                <w:rFonts w:ascii="Times New Roman" w:hAnsi="Times New Roman" w:cs="Times New Roman"/>
              </w:rPr>
              <w:t>10</w:t>
            </w:r>
            <w:r w:rsidRPr="00D05E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14:paraId="1ECB3495" w14:textId="1B5D9845" w:rsidR="00ED3256" w:rsidRPr="00D05ED3" w:rsidRDefault="00ED3256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Прошли обучение по программам профессиональной переподготовки по управлению образованием 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74ACFB69" w14:textId="70A757BF" w:rsidR="00ED3256" w:rsidRPr="00D05ED3" w:rsidRDefault="00ED3256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2B35EFB2" w14:textId="3C72580C" w:rsidR="00ED3256" w:rsidRPr="00D05ED3" w:rsidRDefault="00A0301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F393F94" w14:textId="48EB8466" w:rsidR="00ED3256" w:rsidRPr="00D05ED3" w:rsidRDefault="00A0301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853E6">
              <w:rPr>
                <w:rFonts w:ascii="Times New Roman" w:hAnsi="Times New Roman" w:cs="Times New Roman"/>
              </w:rPr>
              <w:t>,2</w:t>
            </w:r>
          </w:p>
        </w:tc>
      </w:tr>
      <w:tr w:rsidR="00D05ED3" w:rsidRPr="00D05ED3" w14:paraId="799F5233" w14:textId="77777777" w:rsidTr="00DD0369">
        <w:tc>
          <w:tcPr>
            <w:tcW w:w="811" w:type="dxa"/>
            <w:tcBorders>
              <w:bottom w:val="single" w:sz="4" w:space="0" w:color="auto"/>
            </w:tcBorders>
          </w:tcPr>
          <w:p w14:paraId="6CE329D9" w14:textId="1A7A7121" w:rsidR="00ED3256" w:rsidRPr="00D05ED3" w:rsidRDefault="00ED3256" w:rsidP="00DE32A3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4.</w:t>
            </w:r>
            <w:r w:rsidR="00DE32A3" w:rsidRPr="00D05ED3">
              <w:rPr>
                <w:rFonts w:ascii="Times New Roman" w:hAnsi="Times New Roman" w:cs="Times New Roman"/>
              </w:rPr>
              <w:t>11</w:t>
            </w:r>
            <w:r w:rsidRPr="00D05E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14:paraId="61C94851" w14:textId="47C078C0" w:rsidR="00ED3256" w:rsidRPr="00D05ED3" w:rsidRDefault="00ED3256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Прошли обучение по программам повышения квалификации по управлению образованием за последние три года  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01E82738" w14:textId="459C0E7F" w:rsidR="00ED3256" w:rsidRPr="00D05ED3" w:rsidRDefault="00ED3256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42353003" w14:textId="219C60CD" w:rsidR="00ED3256" w:rsidRPr="00D05ED3" w:rsidRDefault="00A0301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D7FC46D" w14:textId="0E4318FF" w:rsidR="00ED3256" w:rsidRPr="00D05ED3" w:rsidRDefault="00A0301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853E6">
              <w:rPr>
                <w:rFonts w:ascii="Times New Roman" w:hAnsi="Times New Roman" w:cs="Times New Roman"/>
              </w:rPr>
              <w:t>,2</w:t>
            </w:r>
          </w:p>
        </w:tc>
      </w:tr>
      <w:tr w:rsidR="00D05ED3" w:rsidRPr="00D05ED3" w14:paraId="150FF2C4" w14:textId="77777777" w:rsidTr="00DD0369">
        <w:tc>
          <w:tcPr>
            <w:tcW w:w="811" w:type="dxa"/>
            <w:tcBorders>
              <w:bottom w:val="single" w:sz="4" w:space="0" w:color="auto"/>
            </w:tcBorders>
          </w:tcPr>
          <w:p w14:paraId="63E5FC8F" w14:textId="77777777" w:rsidR="00ED3256" w:rsidRPr="00D05ED3" w:rsidRDefault="00ED3256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14:paraId="0916D9B6" w14:textId="63CF6989" w:rsidR="00ED3256" w:rsidRPr="00D05ED3" w:rsidRDefault="00ED3256" w:rsidP="005359FF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Прошли (подтвердили) аттестацию в 202</w:t>
            </w:r>
            <w:r w:rsidR="005359FF">
              <w:rPr>
                <w:rFonts w:ascii="Times New Roman" w:hAnsi="Times New Roman" w:cs="Times New Roman"/>
              </w:rPr>
              <w:t>4</w:t>
            </w:r>
            <w:r w:rsidRPr="00D05ED3">
              <w:rPr>
                <w:rFonts w:ascii="Times New Roman" w:hAnsi="Times New Roman" w:cs="Times New Roman"/>
              </w:rPr>
              <w:t>/202</w:t>
            </w:r>
            <w:r w:rsidR="005359FF">
              <w:rPr>
                <w:rFonts w:ascii="Times New Roman" w:hAnsi="Times New Roman" w:cs="Times New Roman"/>
              </w:rPr>
              <w:t>5</w:t>
            </w:r>
            <w:r w:rsidRPr="00D05ED3">
              <w:rPr>
                <w:rFonts w:ascii="Times New Roman" w:hAnsi="Times New Roman" w:cs="Times New Roman"/>
              </w:rPr>
              <w:t xml:space="preserve"> учебном году, </w:t>
            </w:r>
            <w:r w:rsidR="000C7CA6" w:rsidRPr="00D05ED3">
              <w:rPr>
                <w:rFonts w:ascii="Times New Roman" w:hAnsi="Times New Roman" w:cs="Times New Roman"/>
              </w:rPr>
              <w:t xml:space="preserve">(сентябрь </w:t>
            </w:r>
            <w:proofErr w:type="gramStart"/>
            <w:r w:rsidR="000C7CA6" w:rsidRPr="00D05ED3">
              <w:rPr>
                <w:rFonts w:ascii="Times New Roman" w:hAnsi="Times New Roman" w:cs="Times New Roman"/>
              </w:rPr>
              <w:t>–</w:t>
            </w:r>
            <w:r w:rsidR="005359FF">
              <w:rPr>
                <w:rFonts w:ascii="Times New Roman" w:hAnsi="Times New Roman" w:cs="Times New Roman"/>
              </w:rPr>
              <w:t>д</w:t>
            </w:r>
            <w:proofErr w:type="gramEnd"/>
            <w:r w:rsidR="005359FF">
              <w:rPr>
                <w:rFonts w:ascii="Times New Roman" w:hAnsi="Times New Roman" w:cs="Times New Roman"/>
              </w:rPr>
              <w:t>екабрь</w:t>
            </w:r>
            <w:r w:rsidR="000C7CA6" w:rsidRPr="00D05ED3">
              <w:rPr>
                <w:rFonts w:ascii="Times New Roman" w:hAnsi="Times New Roman" w:cs="Times New Roman"/>
              </w:rPr>
              <w:t xml:space="preserve">), </w:t>
            </w:r>
            <w:r w:rsidRPr="00D05ED3">
              <w:rPr>
                <w:rFonts w:ascii="Times New Roman" w:hAnsi="Times New Roman" w:cs="Times New Roman"/>
              </w:rPr>
              <w:t xml:space="preserve">всего 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4CAAD3D6" w14:textId="77777777" w:rsidR="00ED3256" w:rsidRPr="00D05ED3" w:rsidRDefault="00ED3256" w:rsidP="00ED3256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508DA5D6" w14:textId="64BC8136" w:rsidR="00ED3256" w:rsidRPr="00D05ED3" w:rsidRDefault="00A0301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51FEE90" w14:textId="2DF72C9D" w:rsidR="00ED3256" w:rsidRPr="00D05ED3" w:rsidRDefault="007853E6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</w:tr>
      <w:tr w:rsidR="005359FF" w:rsidRPr="00D05ED3" w14:paraId="00D15E2D" w14:textId="77777777" w:rsidTr="00DD0369">
        <w:tc>
          <w:tcPr>
            <w:tcW w:w="811" w:type="dxa"/>
            <w:tcBorders>
              <w:bottom w:val="single" w:sz="4" w:space="0" w:color="auto"/>
            </w:tcBorders>
          </w:tcPr>
          <w:p w14:paraId="1FE104A0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14:paraId="167B232D" w14:textId="77777777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05ED3">
              <w:rPr>
                <w:rFonts w:ascii="Times New Roman" w:hAnsi="Times New Roman" w:cs="Times New Roman"/>
              </w:rPr>
              <w:t>т.ч</w:t>
            </w:r>
            <w:proofErr w:type="spellEnd"/>
            <w:r w:rsidRPr="00D05ED3">
              <w:rPr>
                <w:rFonts w:ascii="Times New Roman" w:hAnsi="Times New Roman" w:cs="Times New Roman"/>
              </w:rPr>
              <w:t xml:space="preserve">. на основе независимой сертификации 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0D013FE8" w14:textId="203D5999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03FD507F" w14:textId="1341E7B3" w:rsidR="005359FF" w:rsidRPr="00D05ED3" w:rsidRDefault="00A0301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805C7DE" w14:textId="62627F83" w:rsidR="005359FF" w:rsidRPr="00D05ED3" w:rsidRDefault="00A0301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359FF" w:rsidRPr="00D05ED3" w14:paraId="3297CD5B" w14:textId="77777777" w:rsidTr="00DD0369">
        <w:tc>
          <w:tcPr>
            <w:tcW w:w="811" w:type="dxa"/>
            <w:tcBorders>
              <w:bottom w:val="single" w:sz="4" w:space="0" w:color="auto"/>
            </w:tcBorders>
          </w:tcPr>
          <w:p w14:paraId="7B16A59B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14:paraId="2EDC3388" w14:textId="77777777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05ED3">
              <w:rPr>
                <w:rFonts w:ascii="Times New Roman" w:hAnsi="Times New Roman" w:cs="Times New Roman"/>
              </w:rPr>
              <w:t>т.ч</w:t>
            </w:r>
            <w:proofErr w:type="spellEnd"/>
            <w:r w:rsidRPr="00D05ED3">
              <w:rPr>
                <w:rFonts w:ascii="Times New Roman" w:hAnsi="Times New Roman" w:cs="Times New Roman"/>
              </w:rPr>
              <w:t>. на высшую квалификационную категорию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50B1AFF6" w14:textId="77777777" w:rsidR="005359FF" w:rsidRPr="00D05ED3" w:rsidRDefault="005359FF" w:rsidP="00ED3256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4BB85C1D" w14:textId="77C2BB59" w:rsidR="005359FF" w:rsidRPr="00D05ED3" w:rsidRDefault="00A0301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AB2A603" w14:textId="7E775BBF" w:rsidR="005359FF" w:rsidRPr="00D05ED3" w:rsidRDefault="00A0301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853E6">
              <w:rPr>
                <w:rFonts w:ascii="Times New Roman" w:hAnsi="Times New Roman" w:cs="Times New Roman"/>
              </w:rPr>
              <w:t>.2</w:t>
            </w:r>
          </w:p>
        </w:tc>
      </w:tr>
      <w:tr w:rsidR="005359FF" w:rsidRPr="00D05ED3" w14:paraId="01B5B184" w14:textId="77777777" w:rsidTr="00DD0369">
        <w:tc>
          <w:tcPr>
            <w:tcW w:w="811" w:type="dxa"/>
            <w:tcBorders>
              <w:bottom w:val="single" w:sz="4" w:space="0" w:color="auto"/>
            </w:tcBorders>
          </w:tcPr>
          <w:p w14:paraId="04ADF71A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14:paraId="20ED4829" w14:textId="77777777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на первую квалификационную категорию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49F60AB6" w14:textId="77777777" w:rsidR="005359FF" w:rsidRPr="00D05ED3" w:rsidRDefault="005359FF" w:rsidP="00ED3256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7F05BC55" w14:textId="2CD7D10A" w:rsidR="005359FF" w:rsidRPr="00D05ED3" w:rsidRDefault="00A0301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A170F61" w14:textId="6E7B3204" w:rsidR="005359FF" w:rsidRPr="00D05ED3" w:rsidRDefault="00A0301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359FF" w:rsidRPr="00D05ED3" w14:paraId="35EFDADD" w14:textId="77777777" w:rsidTr="00DD0369">
        <w:tc>
          <w:tcPr>
            <w:tcW w:w="811" w:type="dxa"/>
            <w:tcBorders>
              <w:bottom w:val="single" w:sz="4" w:space="0" w:color="auto"/>
            </w:tcBorders>
          </w:tcPr>
          <w:p w14:paraId="51DB6881" w14:textId="4DAC0F39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14:paraId="6944FD72" w14:textId="56A927E3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педагога-методиста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16BBDD6D" w14:textId="615D4367" w:rsidR="005359FF" w:rsidRPr="00D05ED3" w:rsidRDefault="005359FF" w:rsidP="00ED3256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402A5E5D" w14:textId="073AA4F0" w:rsidR="005359FF" w:rsidRPr="00D05ED3" w:rsidRDefault="00A0301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472DF5E" w14:textId="6FD64ACD" w:rsidR="005359FF" w:rsidRPr="00D05ED3" w:rsidRDefault="00A0301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359FF" w:rsidRPr="00D05ED3" w14:paraId="616ED3D2" w14:textId="77777777" w:rsidTr="00DD0369">
        <w:tc>
          <w:tcPr>
            <w:tcW w:w="811" w:type="dxa"/>
            <w:tcBorders>
              <w:bottom w:val="single" w:sz="4" w:space="0" w:color="auto"/>
            </w:tcBorders>
          </w:tcPr>
          <w:p w14:paraId="42C2256B" w14:textId="79CCB78B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14:paraId="2D224E8B" w14:textId="326C24CE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педагога-наставника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182BE7B7" w14:textId="51EFA115" w:rsidR="005359FF" w:rsidRPr="00D05ED3" w:rsidRDefault="005359FF" w:rsidP="00ED3256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67651A50" w14:textId="0B007C7B" w:rsidR="005359FF" w:rsidRPr="00D05ED3" w:rsidRDefault="00A0301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CAF702A" w14:textId="2CB444A4" w:rsidR="005359FF" w:rsidRPr="00D05ED3" w:rsidRDefault="00A0301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359FF" w:rsidRPr="00D05ED3" w14:paraId="11DF1313" w14:textId="77777777" w:rsidTr="00DD0369">
        <w:tc>
          <w:tcPr>
            <w:tcW w:w="811" w:type="dxa"/>
            <w:tcBorders>
              <w:bottom w:val="single" w:sz="4" w:space="0" w:color="auto"/>
            </w:tcBorders>
          </w:tcPr>
          <w:p w14:paraId="3267CE0D" w14:textId="639B09CC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14:paraId="53588BEF" w14:textId="77777777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на соответствие занимаемой должности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06FD3E0C" w14:textId="77777777" w:rsidR="005359FF" w:rsidRPr="00D05ED3" w:rsidRDefault="005359FF" w:rsidP="00ED3256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3C420D41" w14:textId="1ABA05C5" w:rsidR="005359FF" w:rsidRPr="00D05ED3" w:rsidRDefault="00A0301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D03479C" w14:textId="761DA476" w:rsidR="005359FF" w:rsidRPr="00D05ED3" w:rsidRDefault="007853E6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</w:tr>
      <w:tr w:rsidR="005359FF" w:rsidRPr="00D05ED3" w14:paraId="65CFDDFE" w14:textId="77777777" w:rsidTr="00DD0369">
        <w:tc>
          <w:tcPr>
            <w:tcW w:w="811" w:type="dxa"/>
            <w:shd w:val="clear" w:color="auto" w:fill="D9D9D9" w:themeFill="background1" w:themeFillShade="D9"/>
          </w:tcPr>
          <w:p w14:paraId="35EB8CDB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18" w:type="dxa"/>
            <w:shd w:val="clear" w:color="auto" w:fill="D9D9D9" w:themeFill="background1" w:themeFillShade="D9"/>
          </w:tcPr>
          <w:p w14:paraId="288775F1" w14:textId="77777777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педагогических работников, повысивших свою квалификацию (с выдачей соответствующего документа)</w:t>
            </w:r>
            <w:r w:rsidRPr="00D05ED3">
              <w:rPr>
                <w:rStyle w:val="a9"/>
                <w:rFonts w:ascii="Times New Roman" w:hAnsi="Times New Roman" w:cs="Times New Roman"/>
              </w:rPr>
              <w:footnoteReference w:id="8"/>
            </w:r>
            <w:r w:rsidRPr="00D05ED3">
              <w:rPr>
                <w:rFonts w:ascii="Times New Roman" w:hAnsi="Times New Roman" w:cs="Times New Roman"/>
              </w:rPr>
              <w:t xml:space="preserve">, в </w:t>
            </w:r>
            <w:proofErr w:type="spellStart"/>
            <w:r w:rsidRPr="00D05ED3">
              <w:rPr>
                <w:rFonts w:ascii="Times New Roman" w:hAnsi="Times New Roman" w:cs="Times New Roman"/>
              </w:rPr>
              <w:t>т.ч</w:t>
            </w:r>
            <w:proofErr w:type="spellEnd"/>
            <w:r w:rsidRPr="00D05ED3">
              <w:rPr>
                <w:rFonts w:ascii="Times New Roman" w:hAnsi="Times New Roman" w:cs="Times New Roman"/>
              </w:rPr>
              <w:t xml:space="preserve">.: </w:t>
            </w:r>
          </w:p>
        </w:tc>
        <w:tc>
          <w:tcPr>
            <w:tcW w:w="1709" w:type="dxa"/>
            <w:shd w:val="clear" w:color="auto" w:fill="D9D9D9" w:themeFill="background1" w:themeFillShade="D9"/>
          </w:tcPr>
          <w:p w14:paraId="6FC463DB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shd w:val="clear" w:color="auto" w:fill="D9D9D9" w:themeFill="background1" w:themeFillShade="D9"/>
          </w:tcPr>
          <w:p w14:paraId="5C37C96F" w14:textId="7313E809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3379159" w14:textId="4A0F4825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9FF" w:rsidRPr="00D05ED3" w14:paraId="4293A33E" w14:textId="77777777" w:rsidTr="00DD0369">
        <w:tc>
          <w:tcPr>
            <w:tcW w:w="811" w:type="dxa"/>
          </w:tcPr>
          <w:p w14:paraId="7284513B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5818" w:type="dxa"/>
          </w:tcPr>
          <w:p w14:paraId="592D3D37" w14:textId="1099F3A5" w:rsidR="005359FF" w:rsidRPr="00D05ED3" w:rsidRDefault="005359FF" w:rsidP="005359FF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всего планируется в 202</w:t>
            </w:r>
            <w:r>
              <w:rPr>
                <w:rFonts w:ascii="Times New Roman" w:hAnsi="Times New Roman" w:cs="Times New Roman"/>
              </w:rPr>
              <w:t>4</w:t>
            </w:r>
            <w:r w:rsidRPr="00D05ED3">
              <w:rPr>
                <w:rFonts w:ascii="Times New Roman" w:hAnsi="Times New Roman" w:cs="Times New Roman"/>
              </w:rPr>
              <w:t xml:space="preserve"> /202</w:t>
            </w:r>
            <w:r>
              <w:rPr>
                <w:rFonts w:ascii="Times New Roman" w:hAnsi="Times New Roman" w:cs="Times New Roman"/>
              </w:rPr>
              <w:t>5</w:t>
            </w:r>
            <w:r w:rsidRPr="00D05ED3">
              <w:rPr>
                <w:rFonts w:ascii="Times New Roman" w:hAnsi="Times New Roman" w:cs="Times New Roman"/>
              </w:rPr>
              <w:t xml:space="preserve"> учебном году </w:t>
            </w:r>
          </w:p>
        </w:tc>
        <w:tc>
          <w:tcPr>
            <w:tcW w:w="1709" w:type="dxa"/>
          </w:tcPr>
          <w:p w14:paraId="37925FB1" w14:textId="77777777" w:rsidR="005359FF" w:rsidRPr="00D05ED3" w:rsidRDefault="005359FF" w:rsidP="00ED3256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14:paraId="056DD4AF" w14:textId="4EFB273B" w:rsidR="005359FF" w:rsidRPr="00D05ED3" w:rsidRDefault="00A0301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6184E6B5" w14:textId="6A3B38CD" w:rsidR="005359FF" w:rsidRPr="00D05ED3" w:rsidRDefault="00A0301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7853E6">
              <w:rPr>
                <w:rFonts w:ascii="Times New Roman" w:hAnsi="Times New Roman" w:cs="Times New Roman"/>
              </w:rPr>
              <w:t>,5</w:t>
            </w:r>
          </w:p>
        </w:tc>
      </w:tr>
      <w:tr w:rsidR="005359FF" w:rsidRPr="00D05ED3" w14:paraId="2C7A75A7" w14:textId="77777777" w:rsidTr="00DD0369">
        <w:tc>
          <w:tcPr>
            <w:tcW w:w="811" w:type="dxa"/>
          </w:tcPr>
          <w:p w14:paraId="34EA542C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5818" w:type="dxa"/>
          </w:tcPr>
          <w:p w14:paraId="08453C65" w14:textId="65E61DB5" w:rsidR="005359FF" w:rsidRPr="00D05ED3" w:rsidRDefault="005359FF" w:rsidP="005359FF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фактически прошли обучение в 202</w:t>
            </w:r>
            <w:r>
              <w:rPr>
                <w:rFonts w:ascii="Times New Roman" w:hAnsi="Times New Roman" w:cs="Times New Roman"/>
              </w:rPr>
              <w:t>4</w:t>
            </w:r>
            <w:r w:rsidRPr="00D05ED3">
              <w:rPr>
                <w:rFonts w:ascii="Times New Roman" w:hAnsi="Times New Roman" w:cs="Times New Roman"/>
              </w:rPr>
              <w:t xml:space="preserve"> /202</w:t>
            </w:r>
            <w:r>
              <w:rPr>
                <w:rFonts w:ascii="Times New Roman" w:hAnsi="Times New Roman" w:cs="Times New Roman"/>
              </w:rPr>
              <w:t>5</w:t>
            </w:r>
            <w:r w:rsidRPr="00D05ED3">
              <w:rPr>
                <w:rFonts w:ascii="Times New Roman" w:hAnsi="Times New Roman" w:cs="Times New Roman"/>
              </w:rPr>
              <w:t xml:space="preserve"> учебном году</w:t>
            </w:r>
          </w:p>
        </w:tc>
        <w:tc>
          <w:tcPr>
            <w:tcW w:w="1709" w:type="dxa"/>
          </w:tcPr>
          <w:p w14:paraId="632A98F3" w14:textId="77777777" w:rsidR="005359FF" w:rsidRPr="00D05ED3" w:rsidRDefault="005359FF" w:rsidP="00ED3256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14:paraId="743A8D32" w14:textId="32C534E5" w:rsidR="005359FF" w:rsidRPr="00D05ED3" w:rsidRDefault="00A0301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0547BF17" w14:textId="6E47831A" w:rsidR="005359FF" w:rsidRPr="00D05ED3" w:rsidRDefault="007853E6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</w:tr>
      <w:tr w:rsidR="005359FF" w:rsidRPr="00D05ED3" w14:paraId="542C9DB5" w14:textId="77777777" w:rsidTr="00DD0369">
        <w:tc>
          <w:tcPr>
            <w:tcW w:w="811" w:type="dxa"/>
          </w:tcPr>
          <w:p w14:paraId="71004628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6.2.а</w:t>
            </w:r>
          </w:p>
        </w:tc>
        <w:tc>
          <w:tcPr>
            <w:tcW w:w="5818" w:type="dxa"/>
          </w:tcPr>
          <w:p w14:paraId="3290591A" w14:textId="77777777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05ED3">
              <w:rPr>
                <w:rFonts w:ascii="Times New Roman" w:hAnsi="Times New Roman" w:cs="Times New Roman"/>
              </w:rPr>
              <w:t>т.ч</w:t>
            </w:r>
            <w:proofErr w:type="spellEnd"/>
            <w:r w:rsidRPr="00D05ED3">
              <w:rPr>
                <w:rFonts w:ascii="Times New Roman" w:hAnsi="Times New Roman" w:cs="Times New Roman"/>
              </w:rPr>
              <w:t>. по программам,  размещённым в федеральном реестре образовательных программ ДПО</w:t>
            </w:r>
            <w:r w:rsidRPr="00D05ED3">
              <w:rPr>
                <w:rStyle w:val="a9"/>
                <w:rFonts w:ascii="Times New Roman" w:hAnsi="Times New Roman" w:cs="Times New Roman"/>
              </w:rPr>
              <w:footnoteReference w:id="9"/>
            </w:r>
            <w:r w:rsidRPr="00D05E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9" w:type="dxa"/>
          </w:tcPr>
          <w:p w14:paraId="66B71BED" w14:textId="2EA8C22D" w:rsidR="005359FF" w:rsidRPr="00D05ED3" w:rsidRDefault="005359FF" w:rsidP="00ED3256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14:paraId="19B73901" w14:textId="3AD542B3" w:rsidR="005359FF" w:rsidRPr="00D05ED3" w:rsidRDefault="00A0301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2512900A" w14:textId="1BC545CE" w:rsidR="005359FF" w:rsidRPr="00D05ED3" w:rsidRDefault="007853E6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</w:tr>
      <w:tr w:rsidR="005359FF" w:rsidRPr="00D05ED3" w14:paraId="2A050CD0" w14:textId="77777777" w:rsidTr="00DD0369">
        <w:tc>
          <w:tcPr>
            <w:tcW w:w="811" w:type="dxa"/>
          </w:tcPr>
          <w:p w14:paraId="4EAB0CEF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lastRenderedPageBreak/>
              <w:t>6.2.б</w:t>
            </w:r>
          </w:p>
        </w:tc>
        <w:tc>
          <w:tcPr>
            <w:tcW w:w="5818" w:type="dxa"/>
          </w:tcPr>
          <w:p w14:paraId="131C010C" w14:textId="77777777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05ED3">
              <w:rPr>
                <w:rFonts w:ascii="Times New Roman" w:hAnsi="Times New Roman" w:cs="Times New Roman"/>
              </w:rPr>
              <w:t>т.ч</w:t>
            </w:r>
            <w:proofErr w:type="spellEnd"/>
            <w:r w:rsidRPr="00D05ED3">
              <w:rPr>
                <w:rFonts w:ascii="Times New Roman" w:hAnsi="Times New Roman" w:cs="Times New Roman"/>
              </w:rPr>
              <w:t xml:space="preserve">. по программам,  размещённым в региональном реестре образовательных программ ДПО </w:t>
            </w:r>
          </w:p>
        </w:tc>
        <w:tc>
          <w:tcPr>
            <w:tcW w:w="1709" w:type="dxa"/>
          </w:tcPr>
          <w:p w14:paraId="3460E321" w14:textId="50E9F3B4" w:rsidR="005359FF" w:rsidRPr="00D05ED3" w:rsidRDefault="005359FF" w:rsidP="00ED3256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14:paraId="03F6448E" w14:textId="3E97D552" w:rsidR="005359FF" w:rsidRPr="00D05ED3" w:rsidRDefault="00A0301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19B0ADB7" w14:textId="71AB51F9" w:rsidR="005359FF" w:rsidRPr="00D05ED3" w:rsidRDefault="007853E6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</w:tr>
      <w:tr w:rsidR="005359FF" w:rsidRPr="00D05ED3" w14:paraId="4C5A511A" w14:textId="77777777" w:rsidTr="00DD0369">
        <w:tc>
          <w:tcPr>
            <w:tcW w:w="811" w:type="dxa"/>
          </w:tcPr>
          <w:p w14:paraId="1EC95E68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5818" w:type="dxa"/>
          </w:tcPr>
          <w:p w14:paraId="2E378344" w14:textId="5CB54F44" w:rsidR="005359FF" w:rsidRPr="00D05ED3" w:rsidRDefault="005359FF" w:rsidP="00F47F45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из числа всех прошедших обучение, в том числе, с использованием дистанционных  технологий и сетевых Интернет-ресурсов  </w:t>
            </w:r>
          </w:p>
        </w:tc>
        <w:tc>
          <w:tcPr>
            <w:tcW w:w="1709" w:type="dxa"/>
          </w:tcPr>
          <w:p w14:paraId="22B3861F" w14:textId="77777777" w:rsidR="005359FF" w:rsidRPr="00D05ED3" w:rsidRDefault="005359FF" w:rsidP="00ED3256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14:paraId="5C2D1280" w14:textId="54384575" w:rsidR="005359FF" w:rsidRPr="00D05ED3" w:rsidRDefault="00A0301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482B9E07" w14:textId="5474B9FD" w:rsidR="005359FF" w:rsidRPr="00D05ED3" w:rsidRDefault="00A0301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853E6">
              <w:rPr>
                <w:rFonts w:ascii="Times New Roman" w:hAnsi="Times New Roman" w:cs="Times New Roman"/>
              </w:rPr>
              <w:t>.3</w:t>
            </w:r>
          </w:p>
        </w:tc>
      </w:tr>
      <w:tr w:rsidR="005359FF" w:rsidRPr="00D05ED3" w14:paraId="7DFFD16F" w14:textId="77777777" w:rsidTr="00DD0369">
        <w:tc>
          <w:tcPr>
            <w:tcW w:w="811" w:type="dxa"/>
          </w:tcPr>
          <w:p w14:paraId="3FE63520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5818" w:type="dxa"/>
          </w:tcPr>
          <w:p w14:paraId="7D90EEED" w14:textId="77777777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из числа всех прошедших обучение, в том числе в форме стажировки</w:t>
            </w:r>
            <w:r w:rsidRPr="00D05ED3">
              <w:rPr>
                <w:rStyle w:val="a9"/>
                <w:rFonts w:ascii="Times New Roman" w:hAnsi="Times New Roman" w:cs="Times New Roman"/>
              </w:rPr>
              <w:footnoteReference w:id="10"/>
            </w:r>
          </w:p>
        </w:tc>
        <w:tc>
          <w:tcPr>
            <w:tcW w:w="1709" w:type="dxa"/>
          </w:tcPr>
          <w:p w14:paraId="3C2B064A" w14:textId="77777777" w:rsidR="005359FF" w:rsidRPr="00D05ED3" w:rsidRDefault="005359FF" w:rsidP="00ED3256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14:paraId="599D1907" w14:textId="1DB7C9AD" w:rsidR="005359FF" w:rsidRPr="00D05ED3" w:rsidRDefault="00A0301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7AD5FAB4" w14:textId="1D0FF48E" w:rsidR="005359FF" w:rsidRPr="00D05ED3" w:rsidRDefault="00A0301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853E6">
              <w:rPr>
                <w:rFonts w:ascii="Times New Roman" w:hAnsi="Times New Roman" w:cs="Times New Roman"/>
              </w:rPr>
              <w:t>,2</w:t>
            </w:r>
          </w:p>
        </w:tc>
      </w:tr>
      <w:tr w:rsidR="005359FF" w:rsidRPr="00D05ED3" w14:paraId="048B1BE1" w14:textId="77777777" w:rsidTr="00DD0369">
        <w:tc>
          <w:tcPr>
            <w:tcW w:w="811" w:type="dxa"/>
          </w:tcPr>
          <w:p w14:paraId="5A128DE0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5818" w:type="dxa"/>
          </w:tcPr>
          <w:p w14:paraId="14D9C2A3" w14:textId="562DDACC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педагогических работников, прошедших курсы повышения квалификации, выполнивших диагностическую работу по оценке предметных и методических компетенций на </w:t>
            </w:r>
            <w:proofErr w:type="gramStart"/>
            <w:r w:rsidRPr="00D05ED3">
              <w:rPr>
                <w:rFonts w:ascii="Times New Roman" w:hAnsi="Times New Roman" w:cs="Times New Roman"/>
              </w:rPr>
              <w:t>базовом</w:t>
            </w:r>
            <w:proofErr w:type="gramEnd"/>
            <w:r w:rsidRPr="00D05ED3">
              <w:rPr>
                <w:rFonts w:ascii="Times New Roman" w:hAnsi="Times New Roman" w:cs="Times New Roman"/>
              </w:rPr>
              <w:t xml:space="preserve"> и выше базового уровнях</w:t>
            </w:r>
          </w:p>
        </w:tc>
        <w:tc>
          <w:tcPr>
            <w:tcW w:w="1709" w:type="dxa"/>
          </w:tcPr>
          <w:p w14:paraId="010CAF26" w14:textId="77777777" w:rsidR="005359FF" w:rsidRPr="00D05ED3" w:rsidRDefault="005359FF" w:rsidP="00ED3256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14:paraId="5EA806AA" w14:textId="4201A8F2" w:rsidR="005359FF" w:rsidRPr="00D05ED3" w:rsidRDefault="003177B6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6F149AFF" w14:textId="0825B6AB" w:rsidR="005359FF" w:rsidRPr="00D05ED3" w:rsidRDefault="003177B6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853E6">
              <w:rPr>
                <w:rFonts w:ascii="Times New Roman" w:hAnsi="Times New Roman" w:cs="Times New Roman"/>
              </w:rPr>
              <w:t>,3</w:t>
            </w:r>
          </w:p>
        </w:tc>
      </w:tr>
      <w:tr w:rsidR="005359FF" w:rsidRPr="00D05ED3" w14:paraId="1513C192" w14:textId="77777777" w:rsidTr="00DD0369">
        <w:tc>
          <w:tcPr>
            <w:tcW w:w="811" w:type="dxa"/>
          </w:tcPr>
          <w:p w14:paraId="60AF5CB3" w14:textId="0FD8E07F" w:rsidR="005359FF" w:rsidRPr="00D05ED3" w:rsidRDefault="005359FF" w:rsidP="007A5B57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8" w:type="dxa"/>
          </w:tcPr>
          <w:p w14:paraId="42841F16" w14:textId="3B5E1B05" w:rsidR="005359FF" w:rsidRPr="00D05ED3" w:rsidRDefault="005359FF" w:rsidP="007A5B57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Из числа всех педагогов, прошедших курсы повышения квалификации и профессиональной переподготовки, прошли обучение  </w:t>
            </w:r>
          </w:p>
        </w:tc>
        <w:tc>
          <w:tcPr>
            <w:tcW w:w="1709" w:type="dxa"/>
          </w:tcPr>
          <w:p w14:paraId="61A96396" w14:textId="77777777" w:rsidR="005359FF" w:rsidRPr="00D05ED3" w:rsidRDefault="005359FF" w:rsidP="00ED3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3A5E4E1B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EE728C4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9FF" w:rsidRPr="00D05ED3" w14:paraId="2ED09118" w14:textId="77777777" w:rsidTr="00DD0369">
        <w:tc>
          <w:tcPr>
            <w:tcW w:w="811" w:type="dxa"/>
          </w:tcPr>
          <w:p w14:paraId="0C72E655" w14:textId="30F273FB" w:rsidR="005359FF" w:rsidRPr="00D05ED3" w:rsidRDefault="005359FF" w:rsidP="007A5B57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5818" w:type="dxa"/>
          </w:tcPr>
          <w:p w14:paraId="2EFB0BFE" w14:textId="243F74DF" w:rsidR="005359FF" w:rsidRPr="00D05ED3" w:rsidRDefault="005359FF" w:rsidP="007A5B57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в ИРО Забайкальского края </w:t>
            </w:r>
          </w:p>
        </w:tc>
        <w:tc>
          <w:tcPr>
            <w:tcW w:w="1709" w:type="dxa"/>
          </w:tcPr>
          <w:p w14:paraId="7007E331" w14:textId="77777777" w:rsidR="005359FF" w:rsidRPr="00D05ED3" w:rsidRDefault="005359FF" w:rsidP="00ED3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79A3B96C" w14:textId="2928BFDC" w:rsidR="005359FF" w:rsidRPr="00D05ED3" w:rsidRDefault="003177B6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190D505C" w14:textId="4C4486C9" w:rsidR="005359FF" w:rsidRPr="00D05ED3" w:rsidRDefault="007853E6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</w:tr>
      <w:tr w:rsidR="005359FF" w:rsidRPr="00D05ED3" w14:paraId="7A18048A" w14:textId="77777777" w:rsidTr="00DD0369">
        <w:tc>
          <w:tcPr>
            <w:tcW w:w="811" w:type="dxa"/>
          </w:tcPr>
          <w:p w14:paraId="2BB6DF85" w14:textId="60582538" w:rsidR="005359FF" w:rsidRPr="00D05ED3" w:rsidRDefault="005359FF" w:rsidP="007A5B57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6.7.</w:t>
            </w:r>
          </w:p>
        </w:tc>
        <w:tc>
          <w:tcPr>
            <w:tcW w:w="5818" w:type="dxa"/>
          </w:tcPr>
          <w:p w14:paraId="21A9BAC0" w14:textId="317351A0" w:rsidR="005359FF" w:rsidRPr="00D05ED3" w:rsidRDefault="005359FF" w:rsidP="007A5B57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в ГНМЦ г. Читы </w:t>
            </w:r>
          </w:p>
        </w:tc>
        <w:tc>
          <w:tcPr>
            <w:tcW w:w="1709" w:type="dxa"/>
          </w:tcPr>
          <w:p w14:paraId="076E0B87" w14:textId="77777777" w:rsidR="005359FF" w:rsidRPr="00D05ED3" w:rsidRDefault="005359FF" w:rsidP="00ED3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23BD013A" w14:textId="2A0D659B" w:rsidR="005359FF" w:rsidRPr="00D05ED3" w:rsidRDefault="003177B6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24E4D6FA" w14:textId="5EFFBB8E" w:rsidR="005359FF" w:rsidRPr="00D05ED3" w:rsidRDefault="003177B6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359FF" w:rsidRPr="00D05ED3" w14:paraId="230614F1" w14:textId="77777777" w:rsidTr="00DD0369">
        <w:tc>
          <w:tcPr>
            <w:tcW w:w="811" w:type="dxa"/>
          </w:tcPr>
          <w:p w14:paraId="585B5D6E" w14:textId="3098C8A9" w:rsidR="005359FF" w:rsidRPr="00D05ED3" w:rsidRDefault="005359FF" w:rsidP="007A5B57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6.8.</w:t>
            </w:r>
          </w:p>
        </w:tc>
        <w:tc>
          <w:tcPr>
            <w:tcW w:w="5818" w:type="dxa"/>
          </w:tcPr>
          <w:p w14:paraId="441C37C0" w14:textId="2B22815E" w:rsidR="005359FF" w:rsidRPr="00D05ED3" w:rsidRDefault="005359FF" w:rsidP="007A5B57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D05ED3">
              <w:rPr>
                <w:rFonts w:ascii="Times New Roman" w:hAnsi="Times New Roman" w:cs="Times New Roman"/>
              </w:rPr>
              <w:t>ЗабГУ</w:t>
            </w:r>
            <w:proofErr w:type="spellEnd"/>
            <w:r w:rsidRPr="00D05E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9" w:type="dxa"/>
          </w:tcPr>
          <w:p w14:paraId="0993A515" w14:textId="77777777" w:rsidR="005359FF" w:rsidRPr="00D05ED3" w:rsidRDefault="005359FF" w:rsidP="00ED3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0030D26D" w14:textId="13CB2509" w:rsidR="005359FF" w:rsidRPr="00D05ED3" w:rsidRDefault="003177B6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6C05511F" w14:textId="735873B4" w:rsidR="005359FF" w:rsidRPr="00D05ED3" w:rsidRDefault="003177B6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359FF" w:rsidRPr="00D05ED3" w14:paraId="4B7A7405" w14:textId="77777777" w:rsidTr="00DD0369">
        <w:tc>
          <w:tcPr>
            <w:tcW w:w="811" w:type="dxa"/>
          </w:tcPr>
          <w:p w14:paraId="2D522600" w14:textId="7056C3C6" w:rsidR="005359FF" w:rsidRPr="00D05ED3" w:rsidRDefault="005359FF" w:rsidP="007A5B57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6.9.</w:t>
            </w:r>
          </w:p>
        </w:tc>
        <w:tc>
          <w:tcPr>
            <w:tcW w:w="5818" w:type="dxa"/>
          </w:tcPr>
          <w:p w14:paraId="43889ACD" w14:textId="723B9C8C" w:rsidR="005359FF" w:rsidRPr="00D05ED3" w:rsidRDefault="005359FF" w:rsidP="007A5B57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в Читинском педагогическом колледже </w:t>
            </w:r>
          </w:p>
        </w:tc>
        <w:tc>
          <w:tcPr>
            <w:tcW w:w="1709" w:type="dxa"/>
          </w:tcPr>
          <w:p w14:paraId="6AA78B47" w14:textId="77777777" w:rsidR="005359FF" w:rsidRPr="00D05ED3" w:rsidRDefault="005359FF" w:rsidP="00ED3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389716B5" w14:textId="235BAB64" w:rsidR="005359FF" w:rsidRPr="00D05ED3" w:rsidRDefault="003177B6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174EF785" w14:textId="0ECADD7E" w:rsidR="005359FF" w:rsidRPr="00D05ED3" w:rsidRDefault="003177B6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359FF" w:rsidRPr="00D05ED3" w14:paraId="5C917321" w14:textId="77777777" w:rsidTr="00DD0369">
        <w:tc>
          <w:tcPr>
            <w:tcW w:w="811" w:type="dxa"/>
          </w:tcPr>
          <w:p w14:paraId="0D12F0BF" w14:textId="6E782665" w:rsidR="005359FF" w:rsidRPr="00D05ED3" w:rsidRDefault="005359FF" w:rsidP="007A5B57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6.10.</w:t>
            </w:r>
          </w:p>
        </w:tc>
        <w:tc>
          <w:tcPr>
            <w:tcW w:w="5818" w:type="dxa"/>
          </w:tcPr>
          <w:p w14:paraId="2AAA90BA" w14:textId="69497F0F" w:rsidR="005359FF" w:rsidRPr="00D05ED3" w:rsidRDefault="005359FF" w:rsidP="005359FF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Государственном </w:t>
            </w:r>
            <w:r w:rsidRPr="00D05ED3">
              <w:rPr>
                <w:rFonts w:ascii="Times New Roman" w:hAnsi="Times New Roman" w:cs="Times New Roman"/>
              </w:rPr>
              <w:t xml:space="preserve">Университете </w:t>
            </w:r>
            <w:r>
              <w:rPr>
                <w:rFonts w:ascii="Times New Roman" w:hAnsi="Times New Roman" w:cs="Times New Roman"/>
              </w:rPr>
              <w:t>п</w:t>
            </w:r>
            <w:r w:rsidRPr="00D05ED3">
              <w:rPr>
                <w:rFonts w:ascii="Times New Roman" w:hAnsi="Times New Roman" w:cs="Times New Roman"/>
              </w:rPr>
              <w:t>росвещения</w:t>
            </w:r>
            <w:r>
              <w:rPr>
                <w:rFonts w:ascii="Times New Roman" w:hAnsi="Times New Roman" w:cs="Times New Roman"/>
              </w:rPr>
              <w:t xml:space="preserve"> (г. Москва</w:t>
            </w:r>
            <w:r w:rsidRPr="00D05E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9" w:type="dxa"/>
          </w:tcPr>
          <w:p w14:paraId="6C7EF208" w14:textId="77777777" w:rsidR="005359FF" w:rsidRPr="00D05ED3" w:rsidRDefault="005359FF" w:rsidP="00ED3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5D17FB2A" w14:textId="179FED2A" w:rsidR="005359FF" w:rsidRPr="00D05ED3" w:rsidRDefault="003177B6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7C0B6793" w14:textId="6D5A152F" w:rsidR="005359FF" w:rsidRPr="00D05ED3" w:rsidRDefault="003177B6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359FF" w:rsidRPr="00D05ED3" w14:paraId="1D962B32" w14:textId="77777777" w:rsidTr="00DD0369">
        <w:tc>
          <w:tcPr>
            <w:tcW w:w="811" w:type="dxa"/>
          </w:tcPr>
          <w:p w14:paraId="71EBBB42" w14:textId="0B1CE48A" w:rsidR="005359FF" w:rsidRPr="00D05ED3" w:rsidRDefault="005359FF" w:rsidP="007A5B57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6.11.</w:t>
            </w:r>
          </w:p>
        </w:tc>
        <w:tc>
          <w:tcPr>
            <w:tcW w:w="5818" w:type="dxa"/>
          </w:tcPr>
          <w:p w14:paraId="7B7BBF3F" w14:textId="439C510B" w:rsidR="005359FF" w:rsidRPr="00D05ED3" w:rsidRDefault="005359FF" w:rsidP="005359FF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другое: </w:t>
            </w:r>
          </w:p>
        </w:tc>
        <w:tc>
          <w:tcPr>
            <w:tcW w:w="1709" w:type="dxa"/>
          </w:tcPr>
          <w:p w14:paraId="5564BFDB" w14:textId="77777777" w:rsidR="005359FF" w:rsidRPr="00D05ED3" w:rsidRDefault="005359FF" w:rsidP="00ED3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15212B06" w14:textId="33EB9D5E" w:rsidR="005359FF" w:rsidRPr="00D05ED3" w:rsidRDefault="003177B6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347C3F53" w14:textId="7100EB33" w:rsidR="005359FF" w:rsidRPr="00D05ED3" w:rsidRDefault="003177B6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C234B" w:rsidRPr="00D05ED3" w14:paraId="5DA96533" w14:textId="77777777" w:rsidTr="00DD0369">
        <w:tc>
          <w:tcPr>
            <w:tcW w:w="811" w:type="dxa"/>
          </w:tcPr>
          <w:p w14:paraId="173F00C0" w14:textId="77777777" w:rsidR="00FC234B" w:rsidRPr="00D05ED3" w:rsidRDefault="00FC234B" w:rsidP="007A5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8" w:type="dxa"/>
          </w:tcPr>
          <w:p w14:paraId="670C8D28" w14:textId="77777777" w:rsidR="00FC234B" w:rsidRPr="00D05ED3" w:rsidRDefault="00FC234B" w:rsidP="00535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14:paraId="67901557" w14:textId="77777777" w:rsidR="00FC234B" w:rsidRPr="00D05ED3" w:rsidRDefault="00FC234B" w:rsidP="00ED3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1D8F9455" w14:textId="77777777" w:rsidR="00FC234B" w:rsidRPr="00D05ED3" w:rsidRDefault="00FC234B" w:rsidP="00ED3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83A3FAC" w14:textId="77777777" w:rsidR="00FC234B" w:rsidRPr="00D05ED3" w:rsidRDefault="00FC234B" w:rsidP="00ED3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34B" w:rsidRPr="00D05ED3" w14:paraId="0192FFB3" w14:textId="77777777" w:rsidTr="00DD0369">
        <w:tc>
          <w:tcPr>
            <w:tcW w:w="811" w:type="dxa"/>
          </w:tcPr>
          <w:p w14:paraId="239D8D43" w14:textId="77777777" w:rsidR="00FC234B" w:rsidRPr="00D05ED3" w:rsidRDefault="00FC234B" w:rsidP="007A5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8" w:type="dxa"/>
          </w:tcPr>
          <w:p w14:paraId="6E410520" w14:textId="77777777" w:rsidR="00FC234B" w:rsidRPr="00D05ED3" w:rsidRDefault="00FC234B" w:rsidP="005359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14:paraId="4F6E88E5" w14:textId="77777777" w:rsidR="00FC234B" w:rsidRPr="00D05ED3" w:rsidRDefault="00FC234B" w:rsidP="00ED3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5E86A529" w14:textId="77777777" w:rsidR="00FC234B" w:rsidRPr="00D05ED3" w:rsidRDefault="00FC234B" w:rsidP="00ED3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E7B0C47" w14:textId="77777777" w:rsidR="00FC234B" w:rsidRPr="00D05ED3" w:rsidRDefault="00FC234B" w:rsidP="00ED3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9FF" w:rsidRPr="00D05ED3" w14:paraId="25394846" w14:textId="77777777" w:rsidTr="00DD0369">
        <w:tc>
          <w:tcPr>
            <w:tcW w:w="811" w:type="dxa"/>
          </w:tcPr>
          <w:p w14:paraId="3BD3E0AA" w14:textId="2CA2F9A2" w:rsidR="005359FF" w:rsidRPr="00D05ED3" w:rsidRDefault="005359FF" w:rsidP="007A5B57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818" w:type="dxa"/>
          </w:tcPr>
          <w:p w14:paraId="4A5EA9C8" w14:textId="0C04BBBD" w:rsidR="005359FF" w:rsidRPr="00D05ED3" w:rsidRDefault="005359FF" w:rsidP="007A5B57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Из числа педагогических и руководящих работников прошли профессиональную переподготовку и (или) повышение квалификации, за последние три года </w:t>
            </w:r>
          </w:p>
        </w:tc>
        <w:tc>
          <w:tcPr>
            <w:tcW w:w="1709" w:type="dxa"/>
          </w:tcPr>
          <w:p w14:paraId="2CA43732" w14:textId="77777777" w:rsidR="005359FF" w:rsidRPr="00D05ED3" w:rsidRDefault="005359FF" w:rsidP="00ED3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32E65554" w14:textId="3F6CA5E1" w:rsidR="005359FF" w:rsidRPr="00D05ED3" w:rsidRDefault="00A542A9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</w:tcPr>
          <w:p w14:paraId="49643B07" w14:textId="06338D15" w:rsidR="005359FF" w:rsidRPr="00D05ED3" w:rsidRDefault="007853E6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bookmarkStart w:id="0" w:name="_GoBack"/>
        <w:bookmarkEnd w:id="0"/>
      </w:tr>
      <w:tr w:rsidR="005359FF" w:rsidRPr="00D05ED3" w14:paraId="1E126056" w14:textId="77777777" w:rsidTr="00DD0369">
        <w:tc>
          <w:tcPr>
            <w:tcW w:w="811" w:type="dxa"/>
          </w:tcPr>
          <w:p w14:paraId="67B9484C" w14:textId="24055967" w:rsidR="005359FF" w:rsidRPr="00D05ED3" w:rsidRDefault="005359FF" w:rsidP="007C7D1F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5818" w:type="dxa"/>
          </w:tcPr>
          <w:p w14:paraId="4A178957" w14:textId="3486A3C9" w:rsidR="005359FF" w:rsidRPr="00D05ED3" w:rsidRDefault="005359FF" w:rsidP="007C7D1F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Руководителей (заместителей), педагогических работников, из числа работающих в настоящее время, повысивших свою квалификацию, нарастающим итогом за </w:t>
            </w:r>
            <w:r w:rsidRPr="00D05ED3">
              <w:rPr>
                <w:rFonts w:ascii="Times New Roman" w:hAnsi="Times New Roman" w:cs="Times New Roman"/>
                <w:b/>
              </w:rPr>
              <w:t>три</w:t>
            </w:r>
            <w:r w:rsidRPr="00D05ED3">
              <w:rPr>
                <w:rFonts w:ascii="Times New Roman" w:hAnsi="Times New Roman" w:cs="Times New Roman"/>
              </w:rPr>
              <w:t xml:space="preserve"> предшествующих года</w:t>
            </w:r>
          </w:p>
        </w:tc>
        <w:tc>
          <w:tcPr>
            <w:tcW w:w="1709" w:type="dxa"/>
          </w:tcPr>
          <w:p w14:paraId="03FCA082" w14:textId="77777777" w:rsidR="005359FF" w:rsidRPr="00D05ED3" w:rsidRDefault="005359FF" w:rsidP="00ED3256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14:paraId="0DA63CCC" w14:textId="5191BE06" w:rsidR="005359FF" w:rsidRPr="00D05ED3" w:rsidRDefault="00A542A9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</w:tcPr>
          <w:p w14:paraId="3D771FF9" w14:textId="5F33DE4B" w:rsidR="005359FF" w:rsidRPr="00D05ED3" w:rsidRDefault="00A542A9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359FF" w:rsidRPr="00D05ED3" w14:paraId="3FE399F2" w14:textId="77777777" w:rsidTr="00DD0369">
        <w:tc>
          <w:tcPr>
            <w:tcW w:w="811" w:type="dxa"/>
          </w:tcPr>
          <w:p w14:paraId="420684A8" w14:textId="46D5BE9D" w:rsidR="005359FF" w:rsidRPr="00D05ED3" w:rsidRDefault="005359FF" w:rsidP="007C7D1F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5818" w:type="dxa"/>
          </w:tcPr>
          <w:p w14:paraId="0F1BEA77" w14:textId="4B7F83C2" w:rsidR="005359FF" w:rsidRPr="00D05ED3" w:rsidRDefault="005359FF" w:rsidP="00DE32A3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руководитель и заместители руководителя, из числа работающих в настоящее время, </w:t>
            </w:r>
            <w:r w:rsidRPr="00D05ED3">
              <w:rPr>
                <w:rFonts w:ascii="Times New Roman" w:hAnsi="Times New Roman" w:cs="Times New Roman"/>
                <w:b/>
              </w:rPr>
              <w:t>не прошедшие</w:t>
            </w:r>
            <w:r w:rsidRPr="00D05ED3">
              <w:rPr>
                <w:rFonts w:ascii="Times New Roman" w:hAnsi="Times New Roman" w:cs="Times New Roman"/>
              </w:rPr>
              <w:t xml:space="preserve"> повышение квалификации (</w:t>
            </w:r>
            <w:proofErr w:type="spellStart"/>
            <w:r w:rsidRPr="00D05ED3">
              <w:rPr>
                <w:rFonts w:ascii="Times New Roman" w:hAnsi="Times New Roman" w:cs="Times New Roman"/>
              </w:rPr>
              <w:t>проф</w:t>
            </w:r>
            <w:proofErr w:type="gramStart"/>
            <w:r w:rsidRPr="00D05ED3">
              <w:rPr>
                <w:rFonts w:ascii="Times New Roman" w:hAnsi="Times New Roman" w:cs="Times New Roman"/>
              </w:rPr>
              <w:t>.п</w:t>
            </w:r>
            <w:proofErr w:type="gramEnd"/>
            <w:r w:rsidRPr="00D05ED3">
              <w:rPr>
                <w:rFonts w:ascii="Times New Roman" w:hAnsi="Times New Roman" w:cs="Times New Roman"/>
              </w:rPr>
              <w:t>ереподготовку</w:t>
            </w:r>
            <w:proofErr w:type="spellEnd"/>
            <w:r w:rsidRPr="00D05ED3">
              <w:rPr>
                <w:rFonts w:ascii="Times New Roman" w:hAnsi="Times New Roman" w:cs="Times New Roman"/>
              </w:rPr>
              <w:t>), в установленные законодательством сроки (не реже 1 раза в 3 года)</w:t>
            </w:r>
          </w:p>
        </w:tc>
        <w:tc>
          <w:tcPr>
            <w:tcW w:w="1709" w:type="dxa"/>
          </w:tcPr>
          <w:p w14:paraId="3CFE8B02" w14:textId="2763A9B6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14:paraId="0C2792E9" w14:textId="63E3D596" w:rsidR="005359FF" w:rsidRPr="00D05ED3" w:rsidRDefault="00A542A9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653BBD8C" w14:textId="0A58A80C" w:rsidR="005359FF" w:rsidRPr="00A542A9" w:rsidRDefault="007853E6" w:rsidP="00785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359FF" w:rsidRPr="00D05ED3" w14:paraId="72B9B907" w14:textId="77777777" w:rsidTr="00DD0369">
        <w:tc>
          <w:tcPr>
            <w:tcW w:w="811" w:type="dxa"/>
          </w:tcPr>
          <w:p w14:paraId="1995BCF2" w14:textId="3CE8170B" w:rsidR="005359FF" w:rsidRPr="00D05ED3" w:rsidRDefault="005359FF" w:rsidP="007C7D1F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5818" w:type="dxa"/>
          </w:tcPr>
          <w:p w14:paraId="207E5633" w14:textId="77777777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педагогических работников, из числа работающих в настоящее время, </w:t>
            </w:r>
            <w:r w:rsidRPr="00D05ED3">
              <w:rPr>
                <w:rFonts w:ascii="Times New Roman" w:hAnsi="Times New Roman" w:cs="Times New Roman"/>
                <w:b/>
              </w:rPr>
              <w:t>не прошедших</w:t>
            </w:r>
            <w:r w:rsidRPr="00D05ED3">
              <w:rPr>
                <w:rFonts w:ascii="Times New Roman" w:hAnsi="Times New Roman" w:cs="Times New Roman"/>
              </w:rPr>
              <w:t xml:space="preserve"> повышение квалификации (</w:t>
            </w:r>
            <w:proofErr w:type="spellStart"/>
            <w:r w:rsidRPr="00D05ED3">
              <w:rPr>
                <w:rFonts w:ascii="Times New Roman" w:hAnsi="Times New Roman" w:cs="Times New Roman"/>
              </w:rPr>
              <w:t>проф.переподготовку</w:t>
            </w:r>
            <w:proofErr w:type="spellEnd"/>
            <w:r w:rsidRPr="00D05ED3">
              <w:rPr>
                <w:rFonts w:ascii="Times New Roman" w:hAnsi="Times New Roman" w:cs="Times New Roman"/>
              </w:rPr>
              <w:t>), в установленные законодательством сроки (не реже 1 раза в 3 года)</w:t>
            </w:r>
          </w:p>
        </w:tc>
        <w:tc>
          <w:tcPr>
            <w:tcW w:w="1709" w:type="dxa"/>
          </w:tcPr>
          <w:p w14:paraId="29BDA48A" w14:textId="77777777" w:rsidR="005359FF" w:rsidRPr="00D05ED3" w:rsidRDefault="005359FF" w:rsidP="00DD0369">
            <w:pPr>
              <w:jc w:val="center"/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14:paraId="6B5E1CF2" w14:textId="43988365" w:rsidR="005359FF" w:rsidRPr="00D05ED3" w:rsidRDefault="00A542A9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14894F73" w14:textId="4CF58F55" w:rsidR="005359FF" w:rsidRPr="00D05ED3" w:rsidRDefault="00A542A9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359FF" w:rsidRPr="00D05ED3" w14:paraId="01738E4A" w14:textId="77777777" w:rsidTr="00DD0369">
        <w:tc>
          <w:tcPr>
            <w:tcW w:w="811" w:type="dxa"/>
          </w:tcPr>
          <w:p w14:paraId="59FC41F8" w14:textId="44CC0C9F" w:rsidR="005359FF" w:rsidRPr="00D05ED3" w:rsidRDefault="005359FF" w:rsidP="007C7D1F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7.4.</w:t>
            </w:r>
          </w:p>
        </w:tc>
        <w:tc>
          <w:tcPr>
            <w:tcW w:w="5818" w:type="dxa"/>
          </w:tcPr>
          <w:p w14:paraId="3D7BADD2" w14:textId="77777777" w:rsidR="005359FF" w:rsidRPr="00D05ED3" w:rsidRDefault="005359FF" w:rsidP="00ED3256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из них учителей </w:t>
            </w:r>
          </w:p>
        </w:tc>
        <w:tc>
          <w:tcPr>
            <w:tcW w:w="1709" w:type="dxa"/>
          </w:tcPr>
          <w:p w14:paraId="4CC82C40" w14:textId="77777777" w:rsidR="005359FF" w:rsidRPr="00D05ED3" w:rsidRDefault="005359FF" w:rsidP="00DD0369">
            <w:pPr>
              <w:jc w:val="center"/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14:paraId="365680B9" w14:textId="0388A153" w:rsidR="005359FF" w:rsidRPr="00D05ED3" w:rsidRDefault="00A542A9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2F94FB25" w14:textId="2BA1A0C8" w:rsidR="005359FF" w:rsidRPr="00D05ED3" w:rsidRDefault="00A542A9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359FF" w:rsidRPr="00D05ED3" w14:paraId="00B04ACB" w14:textId="77777777" w:rsidTr="00DD0369">
        <w:tc>
          <w:tcPr>
            <w:tcW w:w="811" w:type="dxa"/>
          </w:tcPr>
          <w:p w14:paraId="637BD382" w14:textId="2D92166B" w:rsidR="005359FF" w:rsidRPr="00D05ED3" w:rsidRDefault="005359FF" w:rsidP="007C7D1F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7.5.</w:t>
            </w:r>
          </w:p>
        </w:tc>
        <w:tc>
          <w:tcPr>
            <w:tcW w:w="5818" w:type="dxa"/>
          </w:tcPr>
          <w:p w14:paraId="206E1ED6" w14:textId="4431FCCE" w:rsidR="005359FF" w:rsidRPr="00D05ED3" w:rsidRDefault="005359FF" w:rsidP="007A5B57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по программе «Школа современного учителя» и </w:t>
            </w:r>
            <w:proofErr w:type="gramStart"/>
            <w:r w:rsidRPr="00D05ED3">
              <w:rPr>
                <w:rFonts w:ascii="Times New Roman" w:hAnsi="Times New Roman" w:cs="Times New Roman"/>
              </w:rPr>
              <w:t>прошедших</w:t>
            </w:r>
            <w:proofErr w:type="gramEnd"/>
            <w:r w:rsidRPr="00D05ED3">
              <w:rPr>
                <w:rFonts w:ascii="Times New Roman" w:hAnsi="Times New Roman" w:cs="Times New Roman"/>
              </w:rPr>
              <w:t xml:space="preserve"> итоговую диагностику  </w:t>
            </w:r>
          </w:p>
        </w:tc>
        <w:tc>
          <w:tcPr>
            <w:tcW w:w="1709" w:type="dxa"/>
          </w:tcPr>
          <w:p w14:paraId="3BA1ADD7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14:paraId="4496F07D" w14:textId="72A1D1E6" w:rsidR="005359FF" w:rsidRPr="00D05ED3" w:rsidRDefault="00A542A9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6D94CE03" w14:textId="44FE5C11" w:rsidR="005359FF" w:rsidRPr="00D05ED3" w:rsidRDefault="00A542A9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359FF" w:rsidRPr="00D05ED3" w14:paraId="2B16B9D8" w14:textId="77777777" w:rsidTr="00DD0369">
        <w:tc>
          <w:tcPr>
            <w:tcW w:w="811" w:type="dxa"/>
          </w:tcPr>
          <w:p w14:paraId="06321169" w14:textId="24C839FF" w:rsidR="005359FF" w:rsidRPr="00D05ED3" w:rsidRDefault="005359FF" w:rsidP="007C7D1F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7.6.</w:t>
            </w:r>
          </w:p>
        </w:tc>
        <w:tc>
          <w:tcPr>
            <w:tcW w:w="5818" w:type="dxa"/>
          </w:tcPr>
          <w:p w14:paraId="49D29D72" w14:textId="1241203A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по  обновленным стандартам ФГОС НОО, ФГОС ООО, ФГОС СОО, по ФООП  </w:t>
            </w:r>
          </w:p>
        </w:tc>
        <w:tc>
          <w:tcPr>
            <w:tcW w:w="1709" w:type="dxa"/>
          </w:tcPr>
          <w:p w14:paraId="2FEEFB82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14:paraId="7E3383B0" w14:textId="61910E9C" w:rsidR="005359FF" w:rsidRPr="00D05ED3" w:rsidRDefault="00A542A9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</w:tcPr>
          <w:p w14:paraId="194FF27F" w14:textId="50CDC7BF" w:rsidR="005359FF" w:rsidRPr="00D05ED3" w:rsidRDefault="00A542A9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359FF" w:rsidRPr="00D05ED3" w14:paraId="3E0C6E48" w14:textId="77777777" w:rsidTr="00DD0369">
        <w:tc>
          <w:tcPr>
            <w:tcW w:w="811" w:type="dxa"/>
          </w:tcPr>
          <w:p w14:paraId="21E466CB" w14:textId="69FD12A1" w:rsidR="005359FF" w:rsidRPr="00D05ED3" w:rsidRDefault="005359FF" w:rsidP="007C7D1F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7.7.</w:t>
            </w:r>
          </w:p>
        </w:tc>
        <w:tc>
          <w:tcPr>
            <w:tcW w:w="5818" w:type="dxa"/>
          </w:tcPr>
          <w:p w14:paraId="52482C9F" w14:textId="76E71472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по обучению и воспитанию детей с ОВЗ, в </w:t>
            </w:r>
            <w:proofErr w:type="spellStart"/>
            <w:r w:rsidRPr="00D05ED3">
              <w:rPr>
                <w:rFonts w:ascii="Times New Roman" w:hAnsi="Times New Roman" w:cs="Times New Roman"/>
              </w:rPr>
              <w:t>т.ч</w:t>
            </w:r>
            <w:proofErr w:type="spellEnd"/>
            <w:r w:rsidRPr="00D05ED3">
              <w:rPr>
                <w:rFonts w:ascii="Times New Roman" w:hAnsi="Times New Roman" w:cs="Times New Roman"/>
              </w:rPr>
              <w:t>. посредством организации   инклюзивного образования</w:t>
            </w:r>
          </w:p>
        </w:tc>
        <w:tc>
          <w:tcPr>
            <w:tcW w:w="1709" w:type="dxa"/>
          </w:tcPr>
          <w:p w14:paraId="35E4B66A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14:paraId="2236D481" w14:textId="14EA5C34" w:rsidR="005359FF" w:rsidRPr="00D05ED3" w:rsidRDefault="00A542A9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2C832418" w14:textId="0E5D14DB" w:rsidR="005359FF" w:rsidRPr="00D05ED3" w:rsidRDefault="00A542A9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853E6">
              <w:rPr>
                <w:rFonts w:ascii="Times New Roman" w:hAnsi="Times New Roman" w:cs="Times New Roman"/>
              </w:rPr>
              <w:t>,3</w:t>
            </w:r>
          </w:p>
        </w:tc>
      </w:tr>
      <w:tr w:rsidR="005359FF" w:rsidRPr="00D05ED3" w14:paraId="22F02907" w14:textId="77777777" w:rsidTr="00DD0369">
        <w:tc>
          <w:tcPr>
            <w:tcW w:w="811" w:type="dxa"/>
          </w:tcPr>
          <w:p w14:paraId="421F5808" w14:textId="07C1067B" w:rsidR="005359FF" w:rsidRPr="00D05ED3" w:rsidRDefault="005359FF" w:rsidP="007C7D1F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lastRenderedPageBreak/>
              <w:t xml:space="preserve">7.8. </w:t>
            </w:r>
          </w:p>
        </w:tc>
        <w:tc>
          <w:tcPr>
            <w:tcW w:w="5818" w:type="dxa"/>
          </w:tcPr>
          <w:p w14:paraId="478115AE" w14:textId="3FE45E3E" w:rsidR="005359FF" w:rsidRPr="00D05ED3" w:rsidRDefault="005359FF" w:rsidP="00A74050">
            <w:pPr>
              <w:pStyle w:val="Default"/>
              <w:jc w:val="both"/>
              <w:rPr>
                <w:color w:val="auto"/>
              </w:rPr>
            </w:pPr>
            <w:r w:rsidRPr="00D05ED3">
              <w:rPr>
                <w:color w:val="auto"/>
                <w:sz w:val="22"/>
                <w:szCs w:val="22"/>
              </w:rPr>
              <w:t xml:space="preserve">по инструментам ЦОС, размещенным в Федеральном реестре дополнительных профессиональных программ педагогического образования </w:t>
            </w:r>
          </w:p>
        </w:tc>
        <w:tc>
          <w:tcPr>
            <w:tcW w:w="1709" w:type="dxa"/>
          </w:tcPr>
          <w:p w14:paraId="3E2987D5" w14:textId="514B6401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14:paraId="5A4CC521" w14:textId="12E401AD" w:rsidR="005359FF" w:rsidRPr="00D05ED3" w:rsidRDefault="00A542A9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4E335928" w14:textId="502105DD" w:rsidR="005359FF" w:rsidRPr="00D05ED3" w:rsidRDefault="00A542A9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359FF" w:rsidRPr="00D05ED3" w14:paraId="7A977758" w14:textId="77777777" w:rsidTr="00DD0369">
        <w:tc>
          <w:tcPr>
            <w:tcW w:w="811" w:type="dxa"/>
          </w:tcPr>
          <w:p w14:paraId="408D7D1B" w14:textId="38E97F5F" w:rsidR="005359FF" w:rsidRPr="00D05ED3" w:rsidRDefault="005359FF" w:rsidP="007C7D1F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7.9. </w:t>
            </w:r>
          </w:p>
        </w:tc>
        <w:tc>
          <w:tcPr>
            <w:tcW w:w="5818" w:type="dxa"/>
          </w:tcPr>
          <w:tbl>
            <w:tblPr>
              <w:tblW w:w="57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10"/>
            </w:tblGrid>
            <w:tr w:rsidR="005359FF" w:rsidRPr="00D05ED3" w14:paraId="19752AE1" w14:textId="77777777" w:rsidTr="002C7ACF">
              <w:trPr>
                <w:trHeight w:val="1192"/>
              </w:trPr>
              <w:tc>
                <w:tcPr>
                  <w:tcW w:w="5710" w:type="dxa"/>
                </w:tcPr>
                <w:p w14:paraId="3291ABB6" w14:textId="5CC6A867" w:rsidR="005359FF" w:rsidRPr="00D05ED3" w:rsidRDefault="005359FF" w:rsidP="002C7ACF">
                  <w:pPr>
                    <w:pStyle w:val="Default"/>
                    <w:ind w:right="-100"/>
                    <w:rPr>
                      <w:color w:val="auto"/>
                      <w:sz w:val="22"/>
                      <w:szCs w:val="22"/>
                    </w:rPr>
                  </w:pPr>
                  <w:r w:rsidRPr="00D05ED3">
                    <w:rPr>
                      <w:color w:val="auto"/>
                      <w:sz w:val="22"/>
                      <w:szCs w:val="22"/>
                    </w:rPr>
                    <w:t>по программам, направленным на формирование у учащихся навыков, необходимых для обеспечения технологического суверенитета Российской Федерации из числа учителей-предметников, преподающих биологию, информатику, математику, физику, химию</w:t>
                  </w:r>
                </w:p>
              </w:tc>
            </w:tr>
          </w:tbl>
          <w:p w14:paraId="0F055804" w14:textId="77777777" w:rsidR="005359FF" w:rsidRPr="00D05ED3" w:rsidRDefault="005359FF" w:rsidP="00A7405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709" w:type="dxa"/>
          </w:tcPr>
          <w:p w14:paraId="5B0E57CF" w14:textId="52EC4C23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14:paraId="504B8F8B" w14:textId="1DEADC15" w:rsidR="005359FF" w:rsidRPr="00D05ED3" w:rsidRDefault="00A542A9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7DCE9E2F" w14:textId="23F5D241" w:rsidR="005359FF" w:rsidRPr="00D05ED3" w:rsidRDefault="00A542A9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853E6">
              <w:rPr>
                <w:rFonts w:ascii="Times New Roman" w:hAnsi="Times New Roman" w:cs="Times New Roman"/>
              </w:rPr>
              <w:t>,3</w:t>
            </w:r>
          </w:p>
        </w:tc>
      </w:tr>
      <w:tr w:rsidR="005359FF" w:rsidRPr="00D05ED3" w14:paraId="13AFDF86" w14:textId="77777777" w:rsidTr="00DD0369">
        <w:tc>
          <w:tcPr>
            <w:tcW w:w="811" w:type="dxa"/>
          </w:tcPr>
          <w:p w14:paraId="764CA68D" w14:textId="27251E6A" w:rsidR="005359FF" w:rsidRPr="00D05ED3" w:rsidRDefault="005359FF" w:rsidP="007C7D1F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7.10.</w:t>
            </w:r>
          </w:p>
        </w:tc>
        <w:tc>
          <w:tcPr>
            <w:tcW w:w="5818" w:type="dxa"/>
          </w:tcPr>
          <w:p w14:paraId="759E6947" w14:textId="77777777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по вопросам профориентации </w:t>
            </w:r>
          </w:p>
        </w:tc>
        <w:tc>
          <w:tcPr>
            <w:tcW w:w="1709" w:type="dxa"/>
          </w:tcPr>
          <w:p w14:paraId="5939C4F3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14:paraId="1845775F" w14:textId="541FBD56" w:rsidR="005359FF" w:rsidRPr="00D05ED3" w:rsidRDefault="00A542A9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3C0129DD" w14:textId="288FC009" w:rsidR="005359FF" w:rsidRPr="00D05ED3" w:rsidRDefault="00A542A9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853E6">
              <w:rPr>
                <w:rFonts w:ascii="Times New Roman" w:hAnsi="Times New Roman" w:cs="Times New Roman"/>
              </w:rPr>
              <w:t>,2</w:t>
            </w:r>
          </w:p>
        </w:tc>
      </w:tr>
      <w:tr w:rsidR="005359FF" w:rsidRPr="00D05ED3" w14:paraId="56FE6CFE" w14:textId="77777777" w:rsidTr="00DD0369">
        <w:trPr>
          <w:trHeight w:val="507"/>
        </w:trPr>
        <w:tc>
          <w:tcPr>
            <w:tcW w:w="811" w:type="dxa"/>
          </w:tcPr>
          <w:p w14:paraId="4E958E50" w14:textId="4465A661" w:rsidR="005359FF" w:rsidRPr="00D05ED3" w:rsidRDefault="005359FF" w:rsidP="007C7D1F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7.11. </w:t>
            </w:r>
          </w:p>
        </w:tc>
        <w:tc>
          <w:tcPr>
            <w:tcW w:w="5818" w:type="dxa"/>
          </w:tcPr>
          <w:p w14:paraId="5A8162DC" w14:textId="77777777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по организации исследовательской и проектной деятельности школьников</w:t>
            </w:r>
          </w:p>
        </w:tc>
        <w:tc>
          <w:tcPr>
            <w:tcW w:w="1709" w:type="dxa"/>
          </w:tcPr>
          <w:p w14:paraId="30BA7CEC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14:paraId="7D572BE5" w14:textId="20C17294" w:rsidR="005359FF" w:rsidRPr="00D05ED3" w:rsidRDefault="00A542A9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143BD8F2" w14:textId="2DC6EA7E" w:rsidR="005359FF" w:rsidRPr="00D05ED3" w:rsidRDefault="00A542A9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853E6">
              <w:rPr>
                <w:rFonts w:ascii="Times New Roman" w:hAnsi="Times New Roman" w:cs="Times New Roman"/>
              </w:rPr>
              <w:t>,2</w:t>
            </w:r>
          </w:p>
        </w:tc>
      </w:tr>
      <w:tr w:rsidR="005359FF" w:rsidRPr="00D05ED3" w14:paraId="14D57446" w14:textId="77777777" w:rsidTr="00DD0369">
        <w:tc>
          <w:tcPr>
            <w:tcW w:w="811" w:type="dxa"/>
          </w:tcPr>
          <w:p w14:paraId="79A82523" w14:textId="0234833E" w:rsidR="005359FF" w:rsidRPr="00D05ED3" w:rsidRDefault="005359FF" w:rsidP="007C7D1F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7.12.</w:t>
            </w:r>
          </w:p>
        </w:tc>
        <w:tc>
          <w:tcPr>
            <w:tcW w:w="5818" w:type="dxa"/>
          </w:tcPr>
          <w:p w14:paraId="42A599E3" w14:textId="77777777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по вопросам наставничества и </w:t>
            </w:r>
            <w:proofErr w:type="spellStart"/>
            <w:r w:rsidRPr="00D05ED3">
              <w:rPr>
                <w:rFonts w:ascii="Times New Roman" w:hAnsi="Times New Roman" w:cs="Times New Roman"/>
              </w:rPr>
              <w:t>волонтёрства</w:t>
            </w:r>
            <w:proofErr w:type="spellEnd"/>
          </w:p>
        </w:tc>
        <w:tc>
          <w:tcPr>
            <w:tcW w:w="1709" w:type="dxa"/>
          </w:tcPr>
          <w:p w14:paraId="660D8223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14:paraId="2F466F67" w14:textId="159E01B4" w:rsidR="005359FF" w:rsidRPr="00D05ED3" w:rsidRDefault="00A542A9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3C2C9178" w14:textId="431EB9B7" w:rsidR="005359FF" w:rsidRPr="00D05ED3" w:rsidRDefault="00A542A9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853E6">
              <w:rPr>
                <w:rFonts w:ascii="Times New Roman" w:hAnsi="Times New Roman" w:cs="Times New Roman"/>
              </w:rPr>
              <w:t>,2</w:t>
            </w:r>
          </w:p>
        </w:tc>
      </w:tr>
      <w:tr w:rsidR="005359FF" w:rsidRPr="00D05ED3" w14:paraId="080017E6" w14:textId="77777777" w:rsidTr="00DD0369">
        <w:tc>
          <w:tcPr>
            <w:tcW w:w="811" w:type="dxa"/>
          </w:tcPr>
          <w:p w14:paraId="5BDA6670" w14:textId="304DC3D4" w:rsidR="005359FF" w:rsidRPr="00D05ED3" w:rsidRDefault="005359FF" w:rsidP="007C7D1F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7.13.</w:t>
            </w:r>
          </w:p>
        </w:tc>
        <w:tc>
          <w:tcPr>
            <w:tcW w:w="5818" w:type="dxa"/>
          </w:tcPr>
          <w:p w14:paraId="6498BBB0" w14:textId="2D5A164B" w:rsidR="005359FF" w:rsidRPr="00D05ED3" w:rsidRDefault="005359FF" w:rsidP="002C7ACF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по </w:t>
            </w:r>
            <w:r w:rsidR="002C7ACF" w:rsidRPr="002C7ACF">
              <w:rPr>
                <w:rFonts w:ascii="Times New Roman" w:hAnsi="Times New Roman" w:cs="Times New Roman"/>
              </w:rPr>
              <w:t xml:space="preserve">программам </w:t>
            </w:r>
            <w:r w:rsidR="002C7ACF">
              <w:rPr>
                <w:rFonts w:ascii="Times New Roman" w:hAnsi="Times New Roman" w:cs="Times New Roman"/>
              </w:rPr>
              <w:t xml:space="preserve">в сфере </w:t>
            </w:r>
            <w:r w:rsidRPr="00D05ED3">
              <w:rPr>
                <w:rFonts w:ascii="Times New Roman" w:hAnsi="Times New Roman" w:cs="Times New Roman"/>
              </w:rPr>
              <w:t>воспитания</w:t>
            </w:r>
          </w:p>
        </w:tc>
        <w:tc>
          <w:tcPr>
            <w:tcW w:w="1709" w:type="dxa"/>
          </w:tcPr>
          <w:p w14:paraId="52654972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14:paraId="12BF7395" w14:textId="71BDDADB" w:rsidR="005359FF" w:rsidRPr="00D05ED3" w:rsidRDefault="00A542A9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55C1D473" w14:textId="0CC7886F" w:rsidR="005359FF" w:rsidRPr="00D05ED3" w:rsidRDefault="00A542A9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853E6">
              <w:rPr>
                <w:rFonts w:ascii="Times New Roman" w:hAnsi="Times New Roman" w:cs="Times New Roman"/>
              </w:rPr>
              <w:t>,2</w:t>
            </w:r>
          </w:p>
        </w:tc>
      </w:tr>
      <w:tr w:rsidR="005359FF" w:rsidRPr="00D05ED3" w14:paraId="1F250F04" w14:textId="77777777" w:rsidTr="00DD0369">
        <w:tc>
          <w:tcPr>
            <w:tcW w:w="811" w:type="dxa"/>
          </w:tcPr>
          <w:p w14:paraId="06A1770C" w14:textId="371253EB" w:rsidR="005359FF" w:rsidRPr="00D05ED3" w:rsidRDefault="005359FF" w:rsidP="007C7D1F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7.14. </w:t>
            </w:r>
          </w:p>
        </w:tc>
        <w:tc>
          <w:tcPr>
            <w:tcW w:w="5818" w:type="dxa"/>
          </w:tcPr>
          <w:p w14:paraId="7B60CC71" w14:textId="77777777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по вопросам повышения эффективности классного руководства </w:t>
            </w:r>
          </w:p>
        </w:tc>
        <w:tc>
          <w:tcPr>
            <w:tcW w:w="1709" w:type="dxa"/>
          </w:tcPr>
          <w:p w14:paraId="4B8FF706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14:paraId="6D047147" w14:textId="638CBBF8" w:rsidR="005359FF" w:rsidRPr="00D05ED3" w:rsidRDefault="00A542A9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5E7A914D" w14:textId="5DC9D3D4" w:rsidR="005359FF" w:rsidRPr="00D05ED3" w:rsidRDefault="00A542A9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853E6">
              <w:rPr>
                <w:rFonts w:ascii="Times New Roman" w:hAnsi="Times New Roman" w:cs="Times New Roman"/>
              </w:rPr>
              <w:t>,2</w:t>
            </w:r>
          </w:p>
        </w:tc>
      </w:tr>
      <w:tr w:rsidR="005359FF" w:rsidRPr="00D05ED3" w14:paraId="0E590154" w14:textId="77777777" w:rsidTr="00DD0369">
        <w:tc>
          <w:tcPr>
            <w:tcW w:w="811" w:type="dxa"/>
            <w:shd w:val="clear" w:color="auto" w:fill="D9D9D9" w:themeFill="background1" w:themeFillShade="D9"/>
          </w:tcPr>
          <w:p w14:paraId="4184780A" w14:textId="5133D059" w:rsidR="005359FF" w:rsidRPr="00D05ED3" w:rsidRDefault="005359FF" w:rsidP="007C7D1F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8" w:type="dxa"/>
            <w:shd w:val="clear" w:color="auto" w:fill="D9D9D9" w:themeFill="background1" w:themeFillShade="D9"/>
          </w:tcPr>
          <w:p w14:paraId="11FDF825" w14:textId="5354F10C" w:rsidR="005359FF" w:rsidRPr="00D05ED3" w:rsidRDefault="00DD0369" w:rsidP="00DD03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охвачено в 2024</w:t>
            </w:r>
            <w:r w:rsidR="005359FF" w:rsidRPr="00D05ED3">
              <w:rPr>
                <w:rFonts w:ascii="Times New Roman" w:hAnsi="Times New Roman" w:cs="Times New Roman"/>
              </w:rPr>
              <w:t>/ 202</w:t>
            </w:r>
            <w:r>
              <w:rPr>
                <w:rFonts w:ascii="Times New Roman" w:hAnsi="Times New Roman" w:cs="Times New Roman"/>
              </w:rPr>
              <w:t>5</w:t>
            </w:r>
            <w:r w:rsidR="005359FF" w:rsidRPr="00D05ED3">
              <w:rPr>
                <w:rFonts w:ascii="Times New Roman" w:hAnsi="Times New Roman" w:cs="Times New Roman"/>
              </w:rPr>
              <w:t xml:space="preserve"> учебном году корпоративным или/и «внутрифирменным» обучением, в </w:t>
            </w:r>
            <w:proofErr w:type="spellStart"/>
            <w:r w:rsidR="005359FF" w:rsidRPr="00D05ED3">
              <w:rPr>
                <w:rFonts w:ascii="Times New Roman" w:hAnsi="Times New Roman" w:cs="Times New Roman"/>
              </w:rPr>
              <w:t>т.ч</w:t>
            </w:r>
            <w:proofErr w:type="spellEnd"/>
            <w:r w:rsidR="005359FF" w:rsidRPr="00D05ED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9" w:type="dxa"/>
            <w:shd w:val="clear" w:color="auto" w:fill="D9D9D9" w:themeFill="background1" w:themeFillShade="D9"/>
          </w:tcPr>
          <w:p w14:paraId="5725551E" w14:textId="77777777" w:rsidR="005359FF" w:rsidRPr="00D05ED3" w:rsidRDefault="005359FF" w:rsidP="005359FF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14:paraId="4E3F4A25" w14:textId="77777777" w:rsidR="005359FF" w:rsidRPr="00D05ED3" w:rsidRDefault="005359FF" w:rsidP="00535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D0C5D02" w14:textId="77777777" w:rsidR="005359FF" w:rsidRPr="00D05ED3" w:rsidRDefault="005359FF" w:rsidP="00535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9FF" w:rsidRPr="00D05ED3" w14:paraId="37F98BE7" w14:textId="77777777" w:rsidTr="00DD0369">
        <w:tc>
          <w:tcPr>
            <w:tcW w:w="811" w:type="dxa"/>
          </w:tcPr>
          <w:p w14:paraId="0794A0B3" w14:textId="08798F39" w:rsidR="005359FF" w:rsidRPr="00D05ED3" w:rsidRDefault="005359FF" w:rsidP="007C7D1F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5818" w:type="dxa"/>
          </w:tcPr>
          <w:p w14:paraId="6BE5BACE" w14:textId="77777777" w:rsidR="005359FF" w:rsidRPr="00D05ED3" w:rsidRDefault="005359FF" w:rsidP="005359FF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педагогических работников и руководителей (</w:t>
            </w:r>
            <w:proofErr w:type="spellStart"/>
            <w:r w:rsidRPr="00D05ED3">
              <w:rPr>
                <w:rFonts w:ascii="Times New Roman" w:hAnsi="Times New Roman" w:cs="Times New Roman"/>
              </w:rPr>
              <w:t>зам</w:t>
            </w:r>
            <w:proofErr w:type="gramStart"/>
            <w:r w:rsidRPr="00D05ED3">
              <w:rPr>
                <w:rFonts w:ascii="Times New Roman" w:hAnsi="Times New Roman" w:cs="Times New Roman"/>
              </w:rPr>
              <w:t>.р</w:t>
            </w:r>
            <w:proofErr w:type="gramEnd"/>
            <w:r w:rsidRPr="00D05ED3">
              <w:rPr>
                <w:rFonts w:ascii="Times New Roman" w:hAnsi="Times New Roman" w:cs="Times New Roman"/>
              </w:rPr>
              <w:t>ук</w:t>
            </w:r>
            <w:proofErr w:type="spellEnd"/>
            <w:r w:rsidRPr="00D05ED3">
              <w:rPr>
                <w:rFonts w:ascii="Times New Roman" w:hAnsi="Times New Roman" w:cs="Times New Roman"/>
              </w:rPr>
              <w:t xml:space="preserve">-лей) </w:t>
            </w:r>
          </w:p>
        </w:tc>
        <w:tc>
          <w:tcPr>
            <w:tcW w:w="1709" w:type="dxa"/>
          </w:tcPr>
          <w:p w14:paraId="673C717C" w14:textId="77777777" w:rsidR="005359FF" w:rsidRPr="00D05ED3" w:rsidRDefault="005359FF" w:rsidP="005359FF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14:paraId="14DA9D9B" w14:textId="7DD726EE" w:rsidR="005359FF" w:rsidRPr="00D05ED3" w:rsidRDefault="00A542A9" w:rsidP="00535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</w:tcPr>
          <w:p w14:paraId="21DD0AF1" w14:textId="41FD86D3" w:rsidR="005359FF" w:rsidRPr="00D05ED3" w:rsidRDefault="00A542A9" w:rsidP="00535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359FF" w:rsidRPr="00D05ED3" w14:paraId="37C3E14E" w14:textId="77777777" w:rsidTr="00DD0369">
        <w:tc>
          <w:tcPr>
            <w:tcW w:w="811" w:type="dxa"/>
          </w:tcPr>
          <w:p w14:paraId="7B78FA46" w14:textId="2DC1E3BE" w:rsidR="005359FF" w:rsidRPr="00D05ED3" w:rsidRDefault="005359FF" w:rsidP="007C7D1F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5818" w:type="dxa"/>
          </w:tcPr>
          <w:p w14:paraId="6B265C11" w14:textId="77777777" w:rsidR="005359FF" w:rsidRPr="00D05ED3" w:rsidRDefault="005359FF" w:rsidP="005359FF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из них учителей </w:t>
            </w:r>
          </w:p>
        </w:tc>
        <w:tc>
          <w:tcPr>
            <w:tcW w:w="1709" w:type="dxa"/>
          </w:tcPr>
          <w:p w14:paraId="39A6F622" w14:textId="77777777" w:rsidR="005359FF" w:rsidRPr="00D05ED3" w:rsidRDefault="005359FF" w:rsidP="005359FF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14:paraId="553D36DD" w14:textId="362A2AFD" w:rsidR="005359FF" w:rsidRPr="00D05ED3" w:rsidRDefault="00A542A9" w:rsidP="00535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</w:tcPr>
          <w:p w14:paraId="286EA530" w14:textId="22D04D20" w:rsidR="005359FF" w:rsidRPr="00D05ED3" w:rsidRDefault="00A542A9" w:rsidP="00535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7853E6">
              <w:rPr>
                <w:rFonts w:ascii="Times New Roman" w:hAnsi="Times New Roman" w:cs="Times New Roman"/>
              </w:rPr>
              <w:t>,2</w:t>
            </w:r>
          </w:p>
        </w:tc>
      </w:tr>
      <w:tr w:rsidR="005359FF" w:rsidRPr="00D05ED3" w14:paraId="6DF173C6" w14:textId="77777777" w:rsidTr="00DD0369">
        <w:tc>
          <w:tcPr>
            <w:tcW w:w="811" w:type="dxa"/>
          </w:tcPr>
          <w:p w14:paraId="70A73005" w14:textId="07C4F0C4" w:rsidR="005359FF" w:rsidRPr="00D05ED3" w:rsidRDefault="005359FF" w:rsidP="007C7D1F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14:paraId="58EA22FB" w14:textId="77777777" w:rsidR="005359FF" w:rsidRPr="00D05ED3" w:rsidRDefault="005359FF" w:rsidP="005359FF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из  них руководитель и  заместители руководителя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294CD811" w14:textId="77777777" w:rsidR="005359FF" w:rsidRPr="00D05ED3" w:rsidRDefault="005359FF" w:rsidP="005359FF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0409D8B3" w14:textId="01DA9D3F" w:rsidR="005359FF" w:rsidRPr="00D05ED3" w:rsidRDefault="00A542A9" w:rsidP="00535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8CAFA50" w14:textId="0C4A0E49" w:rsidR="005359FF" w:rsidRPr="00A542A9" w:rsidRDefault="007853E6" w:rsidP="00535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</w:tr>
      <w:tr w:rsidR="005359FF" w:rsidRPr="00D05ED3" w14:paraId="43510E23" w14:textId="77777777" w:rsidTr="00DD0369">
        <w:tc>
          <w:tcPr>
            <w:tcW w:w="811" w:type="dxa"/>
          </w:tcPr>
          <w:p w14:paraId="01B8DC90" w14:textId="47679051" w:rsidR="005359FF" w:rsidRPr="00D05ED3" w:rsidRDefault="005359FF" w:rsidP="007C7D1F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8.4.</w:t>
            </w:r>
          </w:p>
        </w:tc>
        <w:tc>
          <w:tcPr>
            <w:tcW w:w="5818" w:type="dxa"/>
          </w:tcPr>
          <w:p w14:paraId="2BF238E3" w14:textId="455CE7D6" w:rsidR="005359FF" w:rsidRPr="00D05ED3" w:rsidRDefault="005359FF" w:rsidP="00DD0369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По каким темам ведётся внутрифирменное обучение педагогов в 202</w:t>
            </w:r>
            <w:r w:rsidR="00DD0369">
              <w:rPr>
                <w:rFonts w:ascii="Times New Roman" w:hAnsi="Times New Roman" w:cs="Times New Roman"/>
              </w:rPr>
              <w:t>4</w:t>
            </w:r>
            <w:r w:rsidRPr="00D05ED3">
              <w:rPr>
                <w:rFonts w:ascii="Times New Roman" w:hAnsi="Times New Roman" w:cs="Times New Roman"/>
              </w:rPr>
              <w:t>/202</w:t>
            </w:r>
            <w:r w:rsidR="00DD0369">
              <w:rPr>
                <w:rFonts w:ascii="Times New Roman" w:hAnsi="Times New Roman" w:cs="Times New Roman"/>
              </w:rPr>
              <w:t>5</w:t>
            </w:r>
            <w:r w:rsidRPr="00D05ED3">
              <w:rPr>
                <w:rFonts w:ascii="Times New Roman" w:hAnsi="Times New Roman" w:cs="Times New Roman"/>
              </w:rPr>
              <w:t xml:space="preserve"> учебном году (</w:t>
            </w:r>
            <w:r w:rsidRPr="00D05ED3">
              <w:rPr>
                <w:rFonts w:ascii="Times New Roman" w:hAnsi="Times New Roman" w:cs="Times New Roman"/>
                <w:i/>
              </w:rPr>
              <w:t>напишите с дополнением строк</w:t>
            </w:r>
            <w:r w:rsidRPr="00D05ED3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709" w:type="dxa"/>
          </w:tcPr>
          <w:p w14:paraId="067D1544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07A5900C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593D4A1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9FF" w:rsidRPr="00D05ED3" w14:paraId="3451757C" w14:textId="77777777" w:rsidTr="00DD0369">
        <w:tc>
          <w:tcPr>
            <w:tcW w:w="811" w:type="dxa"/>
          </w:tcPr>
          <w:p w14:paraId="467807CD" w14:textId="6B18431C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8.4.1.</w:t>
            </w:r>
          </w:p>
        </w:tc>
        <w:tc>
          <w:tcPr>
            <w:tcW w:w="5818" w:type="dxa"/>
          </w:tcPr>
          <w:p w14:paraId="05D023E9" w14:textId="6FE1BAC8" w:rsidR="005359FF" w:rsidRPr="00D05ED3" w:rsidRDefault="00A542A9" w:rsidP="00ED3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ЦОС в образовании</w:t>
            </w:r>
          </w:p>
        </w:tc>
        <w:tc>
          <w:tcPr>
            <w:tcW w:w="1709" w:type="dxa"/>
          </w:tcPr>
          <w:p w14:paraId="1CFE4C5B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62C40710" w14:textId="27330444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54FE002" w14:textId="5A486AB8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9FF" w:rsidRPr="00D05ED3" w14:paraId="27F47542" w14:textId="77777777" w:rsidTr="00DD0369">
        <w:tc>
          <w:tcPr>
            <w:tcW w:w="811" w:type="dxa"/>
          </w:tcPr>
          <w:p w14:paraId="12EEE790" w14:textId="1CD37CDD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8.4.2.</w:t>
            </w:r>
          </w:p>
        </w:tc>
        <w:tc>
          <w:tcPr>
            <w:tcW w:w="5818" w:type="dxa"/>
          </w:tcPr>
          <w:p w14:paraId="72362E11" w14:textId="2946BEB6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14:paraId="23922934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39438070" w14:textId="45D147CA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DA32CA4" w14:textId="6B375BFF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9FF" w:rsidRPr="00D05ED3" w14:paraId="37CB62F2" w14:textId="77777777" w:rsidTr="00DD0369">
        <w:tc>
          <w:tcPr>
            <w:tcW w:w="811" w:type="dxa"/>
            <w:tcBorders>
              <w:bottom w:val="single" w:sz="4" w:space="0" w:color="auto"/>
            </w:tcBorders>
          </w:tcPr>
          <w:p w14:paraId="6BBDD056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14:paraId="6BEE62CF" w14:textId="77777777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педагогов, использующих информационно-коммуникационные технологии как средство обучения, в т. ч.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33518ADF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5A496799" w14:textId="41C76DB6" w:rsidR="005359FF" w:rsidRPr="00D05ED3" w:rsidRDefault="00A542A9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D184993" w14:textId="1AC8BE0E" w:rsidR="005359FF" w:rsidRPr="00D05ED3" w:rsidRDefault="00A542A9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359FF" w:rsidRPr="00D05ED3" w14:paraId="406A3D60" w14:textId="77777777" w:rsidTr="00DD0369">
        <w:tc>
          <w:tcPr>
            <w:tcW w:w="811" w:type="dxa"/>
            <w:tcBorders>
              <w:bottom w:val="single" w:sz="4" w:space="0" w:color="auto"/>
            </w:tcBorders>
          </w:tcPr>
          <w:p w14:paraId="109FAFE4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shd w:val="clear" w:color="auto" w:fill="auto"/>
          </w:tcPr>
          <w:p w14:paraId="592B665D" w14:textId="77777777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педагогов, использующих дистанционные технологии для реализации образовательных программ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7102E1E3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16A0B515" w14:textId="222FD7E2" w:rsidR="005359FF" w:rsidRPr="00D05ED3" w:rsidRDefault="00A542A9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4FA499" w14:textId="3C8F999D" w:rsidR="005359FF" w:rsidRPr="00D05ED3" w:rsidRDefault="007853E6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5359FF" w:rsidRPr="00D05ED3" w14:paraId="241E7799" w14:textId="77777777" w:rsidTr="00DD0369">
        <w:tc>
          <w:tcPr>
            <w:tcW w:w="811" w:type="dxa"/>
            <w:tcBorders>
              <w:bottom w:val="single" w:sz="4" w:space="0" w:color="auto"/>
            </w:tcBorders>
          </w:tcPr>
          <w:p w14:paraId="46C163C4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9.1.а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14:paraId="041D3285" w14:textId="77777777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педагогов, применяющих ресурсы РЭШ в обучении школьников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6F27C366" w14:textId="77777777" w:rsidR="005359FF" w:rsidRPr="00D05ED3" w:rsidRDefault="005359FF" w:rsidP="00ED3256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63800AE7" w14:textId="7ACC8E2C" w:rsidR="005359FF" w:rsidRPr="00D05ED3" w:rsidRDefault="00A542A9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22F1AA8" w14:textId="147716D0" w:rsidR="005359FF" w:rsidRPr="00D05ED3" w:rsidRDefault="00A542A9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359FF" w:rsidRPr="00D05ED3" w14:paraId="487C4366" w14:textId="77777777" w:rsidTr="00DD0369">
        <w:tc>
          <w:tcPr>
            <w:tcW w:w="811" w:type="dxa"/>
            <w:tcBorders>
              <w:bottom w:val="single" w:sz="4" w:space="0" w:color="auto"/>
            </w:tcBorders>
          </w:tcPr>
          <w:p w14:paraId="3FDEF6E2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14:paraId="67B20ED2" w14:textId="77777777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педагогов, разрабатывающих и применяющих собственные ЭОР на своих занятиях  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34EF7C82" w14:textId="77777777" w:rsidR="005359FF" w:rsidRPr="00D05ED3" w:rsidRDefault="005359FF" w:rsidP="00ED3256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6288687B" w14:textId="37B2E189" w:rsidR="005359FF" w:rsidRPr="00D05ED3" w:rsidRDefault="00A542A9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61D2E0C" w14:textId="6C0502E9" w:rsidR="005359FF" w:rsidRPr="00D05ED3" w:rsidRDefault="00A542A9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853E6">
              <w:rPr>
                <w:rFonts w:ascii="Times New Roman" w:hAnsi="Times New Roman" w:cs="Times New Roman"/>
              </w:rPr>
              <w:t>,3</w:t>
            </w:r>
          </w:p>
        </w:tc>
      </w:tr>
      <w:tr w:rsidR="005359FF" w:rsidRPr="00D05ED3" w14:paraId="318C061A" w14:textId="77777777" w:rsidTr="00DD0369">
        <w:tc>
          <w:tcPr>
            <w:tcW w:w="811" w:type="dxa"/>
            <w:tcBorders>
              <w:bottom w:val="single" w:sz="4" w:space="0" w:color="auto"/>
            </w:tcBorders>
          </w:tcPr>
          <w:p w14:paraId="62326D01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9.3. 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14:paraId="438CAE1B" w14:textId="77777777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педагогов, которые имеют собственные сайты (страницы на сайте), блоги для их использования в обучении и воспитании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07002D7C" w14:textId="77777777" w:rsidR="005359FF" w:rsidRPr="00D05ED3" w:rsidRDefault="005359FF" w:rsidP="00ED3256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2CDDA233" w14:textId="136B4D2B" w:rsidR="005359FF" w:rsidRPr="00D05ED3" w:rsidRDefault="00A542A9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DA44230" w14:textId="174D8D8C" w:rsidR="005359FF" w:rsidRPr="00D05ED3" w:rsidRDefault="00A542A9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853E6">
              <w:rPr>
                <w:rFonts w:ascii="Times New Roman" w:hAnsi="Times New Roman" w:cs="Times New Roman"/>
              </w:rPr>
              <w:t>,2</w:t>
            </w:r>
          </w:p>
        </w:tc>
      </w:tr>
      <w:tr w:rsidR="005359FF" w:rsidRPr="00D05ED3" w14:paraId="5C39F362" w14:textId="77777777" w:rsidTr="00DD0369">
        <w:tc>
          <w:tcPr>
            <w:tcW w:w="811" w:type="dxa"/>
            <w:shd w:val="clear" w:color="auto" w:fill="D9D9D9" w:themeFill="background1" w:themeFillShade="D9"/>
          </w:tcPr>
          <w:p w14:paraId="63D2E50A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818" w:type="dxa"/>
            <w:shd w:val="clear" w:color="auto" w:fill="D9D9D9" w:themeFill="background1" w:themeFillShade="D9"/>
          </w:tcPr>
          <w:p w14:paraId="2CA9A96B" w14:textId="77777777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Наличие инновационного статуса (экспериментальной площадки, ФИП, РИП, ГПП, ГВП, базовой, опорной школы, </w:t>
            </w:r>
            <w:proofErr w:type="spellStart"/>
            <w:r w:rsidRPr="00D05ED3">
              <w:rPr>
                <w:rFonts w:ascii="Times New Roman" w:hAnsi="Times New Roman" w:cs="Times New Roman"/>
              </w:rPr>
              <w:t>стажировочной</w:t>
            </w:r>
            <w:proofErr w:type="spellEnd"/>
            <w:r w:rsidRPr="00D05ED3">
              <w:rPr>
                <w:rFonts w:ascii="Times New Roman" w:hAnsi="Times New Roman" w:cs="Times New Roman"/>
              </w:rPr>
              <w:t xml:space="preserve"> площадки и др.) </w:t>
            </w:r>
          </w:p>
        </w:tc>
        <w:tc>
          <w:tcPr>
            <w:tcW w:w="1709" w:type="dxa"/>
            <w:shd w:val="clear" w:color="auto" w:fill="D9D9D9" w:themeFill="background1" w:themeFillShade="D9"/>
          </w:tcPr>
          <w:p w14:paraId="270D6FB9" w14:textId="76C69CED" w:rsidR="005359FF" w:rsidRPr="00D05ED3" w:rsidRDefault="00DD0369" w:rsidP="00DD0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5359FF" w:rsidRPr="00D05ED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5359FF" w:rsidRPr="00D05ED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)/</w:t>
            </w:r>
            <w:r w:rsidR="005359FF" w:rsidRPr="00D05ED3">
              <w:rPr>
                <w:rFonts w:ascii="Times New Roman" w:hAnsi="Times New Roman" w:cs="Times New Roman"/>
              </w:rPr>
              <w:t>нет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5359FF" w:rsidRPr="00D05E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14:paraId="4983DBB5" w14:textId="294C7E26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2907DE0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ХХХ</w:t>
            </w:r>
          </w:p>
        </w:tc>
      </w:tr>
      <w:tr w:rsidR="005359FF" w:rsidRPr="00D05ED3" w14:paraId="4030B1DF" w14:textId="77777777" w:rsidTr="00DD0369">
        <w:tc>
          <w:tcPr>
            <w:tcW w:w="811" w:type="dxa"/>
            <w:shd w:val="clear" w:color="auto" w:fill="auto"/>
          </w:tcPr>
          <w:p w14:paraId="363ADDDB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10.1. </w:t>
            </w:r>
          </w:p>
        </w:tc>
        <w:tc>
          <w:tcPr>
            <w:tcW w:w="5818" w:type="dxa"/>
            <w:shd w:val="clear" w:color="auto" w:fill="auto"/>
          </w:tcPr>
          <w:p w14:paraId="0B5DD994" w14:textId="77777777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подготовлено инновационных образовательных продуктов (учебных пособий, курсов, конспектов уроков, пакетов диагностик и др.) </w:t>
            </w:r>
          </w:p>
        </w:tc>
        <w:tc>
          <w:tcPr>
            <w:tcW w:w="1709" w:type="dxa"/>
            <w:shd w:val="clear" w:color="auto" w:fill="auto"/>
          </w:tcPr>
          <w:p w14:paraId="2A70AD07" w14:textId="77777777" w:rsidR="005359FF" w:rsidRPr="00D05ED3" w:rsidRDefault="005359FF" w:rsidP="00ED3256">
            <w:pPr>
              <w:jc w:val="center"/>
            </w:pPr>
            <w:r w:rsidRPr="00D05ED3">
              <w:rPr>
                <w:rFonts w:ascii="Times New Roman" w:hAnsi="Times New Roman" w:cs="Times New Roman"/>
              </w:rPr>
              <w:t>кол-во /чел.</w:t>
            </w:r>
          </w:p>
        </w:tc>
        <w:tc>
          <w:tcPr>
            <w:tcW w:w="842" w:type="dxa"/>
            <w:shd w:val="clear" w:color="auto" w:fill="auto"/>
          </w:tcPr>
          <w:p w14:paraId="3FAAAA1A" w14:textId="0D86AA2D" w:rsidR="005359FF" w:rsidRPr="00D05ED3" w:rsidRDefault="001347BB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14C8901" w14:textId="023B31E1" w:rsidR="005359FF" w:rsidRPr="00D05ED3" w:rsidRDefault="001347BB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359FF" w:rsidRPr="00D05ED3" w14:paraId="69EAE279" w14:textId="77777777" w:rsidTr="00DD0369">
        <w:tc>
          <w:tcPr>
            <w:tcW w:w="811" w:type="dxa"/>
          </w:tcPr>
          <w:p w14:paraId="27248EEE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10.2.</w:t>
            </w:r>
          </w:p>
        </w:tc>
        <w:tc>
          <w:tcPr>
            <w:tcW w:w="5818" w:type="dxa"/>
          </w:tcPr>
          <w:p w14:paraId="408C0EE9" w14:textId="77777777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в том числе авторских программ (проектов), имеющих статус авторских программ </w:t>
            </w:r>
            <w:r w:rsidRPr="00D05ED3">
              <w:rPr>
                <w:rStyle w:val="a9"/>
                <w:rFonts w:ascii="Times New Roman" w:hAnsi="Times New Roman" w:cs="Times New Roman"/>
              </w:rPr>
              <w:footnoteReference w:id="11"/>
            </w:r>
          </w:p>
        </w:tc>
        <w:tc>
          <w:tcPr>
            <w:tcW w:w="1709" w:type="dxa"/>
          </w:tcPr>
          <w:p w14:paraId="5824E14D" w14:textId="77777777" w:rsidR="005359FF" w:rsidRPr="00D05ED3" w:rsidRDefault="005359FF" w:rsidP="00ED3256">
            <w:pPr>
              <w:jc w:val="center"/>
            </w:pPr>
            <w:r w:rsidRPr="00D05ED3">
              <w:rPr>
                <w:rFonts w:ascii="Times New Roman" w:hAnsi="Times New Roman" w:cs="Times New Roman"/>
              </w:rPr>
              <w:t>кол-во /чел.</w:t>
            </w:r>
          </w:p>
        </w:tc>
        <w:tc>
          <w:tcPr>
            <w:tcW w:w="842" w:type="dxa"/>
          </w:tcPr>
          <w:p w14:paraId="19E42CF4" w14:textId="33F53AB0" w:rsidR="005359FF" w:rsidRPr="00D05ED3" w:rsidRDefault="001347BB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619D4848" w14:textId="61D94363" w:rsidR="005359FF" w:rsidRPr="00D05ED3" w:rsidRDefault="001347BB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359FF" w:rsidRPr="00D05ED3" w14:paraId="3898A2B0" w14:textId="77777777" w:rsidTr="00DD0369">
        <w:tc>
          <w:tcPr>
            <w:tcW w:w="811" w:type="dxa"/>
          </w:tcPr>
          <w:p w14:paraId="72FF2082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10.3.</w:t>
            </w:r>
          </w:p>
        </w:tc>
        <w:tc>
          <w:tcPr>
            <w:tcW w:w="5818" w:type="dxa"/>
          </w:tcPr>
          <w:p w14:paraId="408F124A" w14:textId="77777777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в том числе публикаций, статей, метод. пособий, рекомендаций, конспектов учебных занятий и др. </w:t>
            </w:r>
          </w:p>
        </w:tc>
        <w:tc>
          <w:tcPr>
            <w:tcW w:w="1709" w:type="dxa"/>
          </w:tcPr>
          <w:p w14:paraId="4BBD6C7C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кол-во /чел.</w:t>
            </w:r>
          </w:p>
        </w:tc>
        <w:tc>
          <w:tcPr>
            <w:tcW w:w="842" w:type="dxa"/>
          </w:tcPr>
          <w:p w14:paraId="3CF7B574" w14:textId="66FB0873" w:rsidR="005359FF" w:rsidRPr="00D05ED3" w:rsidRDefault="001347BB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05F8E5E8" w14:textId="47801BAA" w:rsidR="005359FF" w:rsidRPr="00D05ED3" w:rsidRDefault="001347BB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359FF" w:rsidRPr="00D05ED3" w14:paraId="0F1256AF" w14:textId="77777777" w:rsidTr="00DD0369">
        <w:tc>
          <w:tcPr>
            <w:tcW w:w="811" w:type="dxa"/>
          </w:tcPr>
          <w:p w14:paraId="52A6169F" w14:textId="4E665731" w:rsidR="005359FF" w:rsidRPr="00D05ED3" w:rsidRDefault="005359FF" w:rsidP="007C7D1F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5818" w:type="dxa"/>
          </w:tcPr>
          <w:p w14:paraId="48BEC60D" w14:textId="77777777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из них с использованием сетевых ресурсов</w:t>
            </w:r>
          </w:p>
        </w:tc>
        <w:tc>
          <w:tcPr>
            <w:tcW w:w="1709" w:type="dxa"/>
          </w:tcPr>
          <w:p w14:paraId="59C0B6F7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кол-во/чел.</w:t>
            </w:r>
          </w:p>
        </w:tc>
        <w:tc>
          <w:tcPr>
            <w:tcW w:w="842" w:type="dxa"/>
          </w:tcPr>
          <w:p w14:paraId="5137FE31" w14:textId="18B21437" w:rsidR="005359FF" w:rsidRPr="00D05ED3" w:rsidRDefault="001347BB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6C1F7D2F" w14:textId="02BE3217" w:rsidR="005359FF" w:rsidRPr="00D05ED3" w:rsidRDefault="001347BB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359FF" w:rsidRPr="00D05ED3" w14:paraId="36F8963F" w14:textId="77777777" w:rsidTr="00DD0369">
        <w:tc>
          <w:tcPr>
            <w:tcW w:w="811" w:type="dxa"/>
          </w:tcPr>
          <w:p w14:paraId="4D942C8C" w14:textId="7708B93B" w:rsidR="005359FF" w:rsidRPr="00D05ED3" w:rsidRDefault="005359FF" w:rsidP="007C7D1F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10.5.</w:t>
            </w:r>
          </w:p>
        </w:tc>
        <w:tc>
          <w:tcPr>
            <w:tcW w:w="5818" w:type="dxa"/>
          </w:tcPr>
          <w:p w14:paraId="487DE0CF" w14:textId="77777777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проведено инновационных семинаров, стажировок, педагогических мастерских, др. мероприятий по теме </w:t>
            </w:r>
            <w:r w:rsidRPr="00D05ED3">
              <w:rPr>
                <w:rFonts w:ascii="Times New Roman" w:hAnsi="Times New Roman" w:cs="Times New Roman"/>
              </w:rPr>
              <w:lastRenderedPageBreak/>
              <w:t>проекта</w:t>
            </w:r>
          </w:p>
        </w:tc>
        <w:tc>
          <w:tcPr>
            <w:tcW w:w="1709" w:type="dxa"/>
          </w:tcPr>
          <w:p w14:paraId="202638E5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lastRenderedPageBreak/>
              <w:t>кол-во</w:t>
            </w:r>
          </w:p>
        </w:tc>
        <w:tc>
          <w:tcPr>
            <w:tcW w:w="842" w:type="dxa"/>
          </w:tcPr>
          <w:p w14:paraId="75617EE8" w14:textId="559440FF" w:rsidR="005359FF" w:rsidRPr="00D05ED3" w:rsidRDefault="001347BB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384E82B1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ХХХ</w:t>
            </w:r>
          </w:p>
        </w:tc>
      </w:tr>
      <w:tr w:rsidR="005359FF" w:rsidRPr="00D05ED3" w14:paraId="16C7C94F" w14:textId="77777777" w:rsidTr="00DD0369">
        <w:tc>
          <w:tcPr>
            <w:tcW w:w="811" w:type="dxa"/>
          </w:tcPr>
          <w:p w14:paraId="670EAF88" w14:textId="198FC774" w:rsidR="005359FF" w:rsidRPr="00D05ED3" w:rsidRDefault="005359FF" w:rsidP="007C7D1F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lastRenderedPageBreak/>
              <w:t>10.6.</w:t>
            </w:r>
          </w:p>
        </w:tc>
        <w:tc>
          <w:tcPr>
            <w:tcW w:w="5818" w:type="dxa"/>
          </w:tcPr>
          <w:p w14:paraId="3970E506" w14:textId="7869EF24" w:rsidR="005359FF" w:rsidRPr="00D05ED3" w:rsidRDefault="005359FF" w:rsidP="007C7D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5ED3">
              <w:rPr>
                <w:rFonts w:ascii="Times New Roman" w:hAnsi="Times New Roman" w:cs="Times New Roman"/>
              </w:rPr>
              <w:t>в.т.ч</w:t>
            </w:r>
            <w:proofErr w:type="spellEnd"/>
            <w:r w:rsidRPr="00D05ED3">
              <w:rPr>
                <w:rFonts w:ascii="Times New Roman" w:hAnsi="Times New Roman" w:cs="Times New Roman"/>
              </w:rPr>
              <w:t xml:space="preserve">. по трансляции опыта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 </w:t>
            </w:r>
          </w:p>
        </w:tc>
        <w:tc>
          <w:tcPr>
            <w:tcW w:w="1709" w:type="dxa"/>
          </w:tcPr>
          <w:p w14:paraId="3B0EF13E" w14:textId="3AE10B7C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кол-во </w:t>
            </w:r>
          </w:p>
        </w:tc>
        <w:tc>
          <w:tcPr>
            <w:tcW w:w="842" w:type="dxa"/>
          </w:tcPr>
          <w:p w14:paraId="4749BE1A" w14:textId="338E49A9" w:rsidR="005359FF" w:rsidRPr="00D05ED3" w:rsidRDefault="001347BB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730EB878" w14:textId="359045B2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ХХХ</w:t>
            </w:r>
          </w:p>
        </w:tc>
      </w:tr>
      <w:tr w:rsidR="005359FF" w:rsidRPr="00D05ED3" w14:paraId="4F209DEE" w14:textId="77777777" w:rsidTr="00DD0369">
        <w:tc>
          <w:tcPr>
            <w:tcW w:w="811" w:type="dxa"/>
            <w:tcBorders>
              <w:bottom w:val="single" w:sz="4" w:space="0" w:color="auto"/>
            </w:tcBorders>
          </w:tcPr>
          <w:p w14:paraId="79A8AF79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14:paraId="5760A4D3" w14:textId="77777777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педагогов, подготовленных к инновационной деятельности на курсах повышения квалификации, в городской школе педагога-исследователя, отделениях ШПИ</w:t>
            </w:r>
            <w:r w:rsidRPr="00D05ED3">
              <w:rPr>
                <w:rStyle w:val="a9"/>
                <w:rFonts w:ascii="Times New Roman" w:hAnsi="Times New Roman" w:cs="Times New Roman"/>
              </w:rPr>
              <w:footnoteReference w:id="12"/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31A013D6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6525C2C5" w14:textId="74ACACC3" w:rsidR="005359FF" w:rsidRPr="00D05ED3" w:rsidRDefault="001347BB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4ADEB16" w14:textId="1F6CA2E9" w:rsidR="005359FF" w:rsidRPr="00D05ED3" w:rsidRDefault="001347BB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359FF" w:rsidRPr="00D05ED3" w14:paraId="318A0AAE" w14:textId="77777777" w:rsidTr="00DD0369">
        <w:tc>
          <w:tcPr>
            <w:tcW w:w="811" w:type="dxa"/>
            <w:shd w:val="clear" w:color="auto" w:fill="D9D9D9" w:themeFill="background1" w:themeFillShade="D9"/>
          </w:tcPr>
          <w:p w14:paraId="3157A5E1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18" w:type="dxa"/>
            <w:shd w:val="clear" w:color="auto" w:fill="D9D9D9" w:themeFill="background1" w:themeFillShade="D9"/>
          </w:tcPr>
          <w:p w14:paraId="0A836A3B" w14:textId="77777777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охват педагогов активной инновационной деятельностью</w:t>
            </w:r>
            <w:r w:rsidRPr="00D05ED3">
              <w:rPr>
                <w:rStyle w:val="a9"/>
                <w:rFonts w:ascii="Times New Roman" w:hAnsi="Times New Roman" w:cs="Times New Roman"/>
              </w:rPr>
              <w:footnoteReference w:id="13"/>
            </w:r>
          </w:p>
        </w:tc>
        <w:tc>
          <w:tcPr>
            <w:tcW w:w="1709" w:type="dxa"/>
            <w:shd w:val="clear" w:color="auto" w:fill="D9D9D9" w:themeFill="background1" w:themeFillShade="D9"/>
          </w:tcPr>
          <w:p w14:paraId="6E8F0377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shd w:val="clear" w:color="auto" w:fill="D9D9D9" w:themeFill="background1" w:themeFillShade="D9"/>
          </w:tcPr>
          <w:p w14:paraId="7F84E89C" w14:textId="6CF9746C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8DC9698" w14:textId="10823DD1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9FF" w:rsidRPr="00D05ED3" w14:paraId="0E043BF6" w14:textId="77777777" w:rsidTr="00DD0369">
        <w:tc>
          <w:tcPr>
            <w:tcW w:w="811" w:type="dxa"/>
          </w:tcPr>
          <w:p w14:paraId="17C8774D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12.1.</w:t>
            </w:r>
          </w:p>
        </w:tc>
        <w:tc>
          <w:tcPr>
            <w:tcW w:w="5818" w:type="dxa"/>
          </w:tcPr>
          <w:p w14:paraId="00958065" w14:textId="77777777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имеют статус «педагога-исследователя»</w:t>
            </w:r>
          </w:p>
        </w:tc>
        <w:tc>
          <w:tcPr>
            <w:tcW w:w="1709" w:type="dxa"/>
          </w:tcPr>
          <w:p w14:paraId="026B57BF" w14:textId="77777777" w:rsidR="005359FF" w:rsidRPr="00D05ED3" w:rsidRDefault="005359FF" w:rsidP="00ED3256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14:paraId="6B11DE93" w14:textId="25B2980B" w:rsidR="005359FF" w:rsidRPr="00D05ED3" w:rsidRDefault="001347BB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2794AED7" w14:textId="4F7F97D7" w:rsidR="005359FF" w:rsidRPr="00D05ED3" w:rsidRDefault="001347BB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359FF" w:rsidRPr="00D05ED3" w14:paraId="5074962A" w14:textId="77777777" w:rsidTr="00DD0369">
        <w:tc>
          <w:tcPr>
            <w:tcW w:w="811" w:type="dxa"/>
          </w:tcPr>
          <w:p w14:paraId="537CF547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12.2.</w:t>
            </w:r>
          </w:p>
        </w:tc>
        <w:tc>
          <w:tcPr>
            <w:tcW w:w="5818" w:type="dxa"/>
          </w:tcPr>
          <w:p w14:paraId="7BDA855F" w14:textId="77777777" w:rsidR="005359FF" w:rsidRPr="00D05ED3" w:rsidRDefault="005359FF" w:rsidP="00ED3256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имеют статус «участника инновационного образовательного  проекта»</w:t>
            </w:r>
          </w:p>
        </w:tc>
        <w:tc>
          <w:tcPr>
            <w:tcW w:w="1709" w:type="dxa"/>
          </w:tcPr>
          <w:p w14:paraId="093B92E3" w14:textId="77777777" w:rsidR="005359FF" w:rsidRPr="00D05ED3" w:rsidRDefault="005359FF" w:rsidP="00ED3256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14:paraId="4D7ECE3A" w14:textId="6CF0F5A2" w:rsidR="005359FF" w:rsidRPr="00D05ED3" w:rsidRDefault="001347BB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14BA7704" w14:textId="730C4295" w:rsidR="005359FF" w:rsidRPr="00D05ED3" w:rsidRDefault="001347BB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359FF" w:rsidRPr="00D05ED3" w14:paraId="26372BA7" w14:textId="77777777" w:rsidTr="00DD0369">
        <w:tc>
          <w:tcPr>
            <w:tcW w:w="811" w:type="dxa"/>
          </w:tcPr>
          <w:p w14:paraId="26F10E14" w14:textId="2D925F5D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12а </w:t>
            </w:r>
          </w:p>
        </w:tc>
        <w:tc>
          <w:tcPr>
            <w:tcW w:w="5818" w:type="dxa"/>
          </w:tcPr>
          <w:p w14:paraId="08B5EA03" w14:textId="7527FA41" w:rsidR="005359FF" w:rsidRPr="00D05ED3" w:rsidRDefault="005359FF" w:rsidP="00DD0369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участие педагогов (в </w:t>
            </w:r>
            <w:proofErr w:type="spellStart"/>
            <w:r w:rsidRPr="00D05ED3">
              <w:rPr>
                <w:rFonts w:ascii="Times New Roman" w:hAnsi="Times New Roman" w:cs="Times New Roman"/>
              </w:rPr>
              <w:t>т.ч</w:t>
            </w:r>
            <w:proofErr w:type="spellEnd"/>
            <w:r w:rsidRPr="00D05ED3">
              <w:rPr>
                <w:rFonts w:ascii="Times New Roman" w:hAnsi="Times New Roman" w:cs="Times New Roman"/>
              </w:rPr>
              <w:t>. рук</w:t>
            </w:r>
            <w:r w:rsidR="00DD0369">
              <w:rPr>
                <w:rFonts w:ascii="Times New Roman" w:hAnsi="Times New Roman" w:cs="Times New Roman"/>
              </w:rPr>
              <w:t>оводител</w:t>
            </w:r>
            <w:r w:rsidRPr="00D05ED3">
              <w:rPr>
                <w:rFonts w:ascii="Times New Roman" w:hAnsi="Times New Roman" w:cs="Times New Roman"/>
              </w:rPr>
              <w:t xml:space="preserve">ей) в экспертной деятельности, всего   </w:t>
            </w:r>
          </w:p>
        </w:tc>
        <w:tc>
          <w:tcPr>
            <w:tcW w:w="1709" w:type="dxa"/>
          </w:tcPr>
          <w:p w14:paraId="45DF3946" w14:textId="6BDB91BA" w:rsidR="005359FF" w:rsidRPr="00D05ED3" w:rsidRDefault="005359FF" w:rsidP="00ED3256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14:paraId="1FA51783" w14:textId="38633C59" w:rsidR="005359FF" w:rsidRPr="00D05ED3" w:rsidRDefault="001347BB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1B83B158" w14:textId="153BF2BA" w:rsidR="005359FF" w:rsidRPr="00D05ED3" w:rsidRDefault="001347BB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853E6">
              <w:rPr>
                <w:rFonts w:ascii="Times New Roman" w:hAnsi="Times New Roman" w:cs="Times New Roman"/>
              </w:rPr>
              <w:t>,3</w:t>
            </w:r>
          </w:p>
        </w:tc>
      </w:tr>
      <w:tr w:rsidR="005359FF" w:rsidRPr="00D05ED3" w14:paraId="224021E8" w14:textId="77777777" w:rsidTr="00DD0369">
        <w:tc>
          <w:tcPr>
            <w:tcW w:w="811" w:type="dxa"/>
          </w:tcPr>
          <w:p w14:paraId="3B7F19AE" w14:textId="5A5CC64D" w:rsidR="005359FF" w:rsidRPr="00D05ED3" w:rsidRDefault="005359FF" w:rsidP="007334EC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12.3.</w:t>
            </w:r>
          </w:p>
        </w:tc>
        <w:tc>
          <w:tcPr>
            <w:tcW w:w="5818" w:type="dxa"/>
          </w:tcPr>
          <w:p w14:paraId="1608F910" w14:textId="25F2475C" w:rsidR="005359FF" w:rsidRPr="00D05ED3" w:rsidRDefault="005359FF" w:rsidP="007334EC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на муниципальном уровне </w:t>
            </w:r>
          </w:p>
        </w:tc>
        <w:tc>
          <w:tcPr>
            <w:tcW w:w="1709" w:type="dxa"/>
          </w:tcPr>
          <w:p w14:paraId="71478DE9" w14:textId="0B1D5EBA" w:rsidR="005359FF" w:rsidRPr="00D05ED3" w:rsidRDefault="005359FF" w:rsidP="007334EC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14:paraId="611C1F33" w14:textId="250C68BA" w:rsidR="005359FF" w:rsidRPr="00D05ED3" w:rsidRDefault="001347BB" w:rsidP="00733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0EE5D59A" w14:textId="37DB8C42" w:rsidR="005359FF" w:rsidRPr="00D05ED3" w:rsidRDefault="001347BB" w:rsidP="00733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853E6">
              <w:rPr>
                <w:rFonts w:ascii="Times New Roman" w:hAnsi="Times New Roman" w:cs="Times New Roman"/>
              </w:rPr>
              <w:t>,3</w:t>
            </w:r>
          </w:p>
        </w:tc>
      </w:tr>
      <w:tr w:rsidR="005359FF" w:rsidRPr="00D05ED3" w14:paraId="07217AEB" w14:textId="77777777" w:rsidTr="00DD0369">
        <w:tc>
          <w:tcPr>
            <w:tcW w:w="811" w:type="dxa"/>
          </w:tcPr>
          <w:p w14:paraId="0773E80E" w14:textId="00906185" w:rsidR="005359FF" w:rsidRPr="00D05ED3" w:rsidRDefault="005359FF" w:rsidP="007334EC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12.4.</w:t>
            </w:r>
          </w:p>
        </w:tc>
        <w:tc>
          <w:tcPr>
            <w:tcW w:w="5818" w:type="dxa"/>
          </w:tcPr>
          <w:p w14:paraId="049A2559" w14:textId="34AC47BF" w:rsidR="005359FF" w:rsidRPr="00D05ED3" w:rsidRDefault="005359FF" w:rsidP="007334EC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на региональном (краевом) уровне  </w:t>
            </w:r>
          </w:p>
        </w:tc>
        <w:tc>
          <w:tcPr>
            <w:tcW w:w="1709" w:type="dxa"/>
          </w:tcPr>
          <w:p w14:paraId="28978D04" w14:textId="00C7AE30" w:rsidR="005359FF" w:rsidRPr="00D05ED3" w:rsidRDefault="005359FF" w:rsidP="007334EC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14:paraId="5909A972" w14:textId="578DDCBC" w:rsidR="005359FF" w:rsidRPr="00D05ED3" w:rsidRDefault="001347BB" w:rsidP="00733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62B64FD5" w14:textId="7CA08CC6" w:rsidR="005359FF" w:rsidRPr="00D05ED3" w:rsidRDefault="001347BB" w:rsidP="00733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853E6">
              <w:rPr>
                <w:rFonts w:ascii="Times New Roman" w:hAnsi="Times New Roman" w:cs="Times New Roman"/>
              </w:rPr>
              <w:t>,2</w:t>
            </w:r>
          </w:p>
        </w:tc>
      </w:tr>
      <w:tr w:rsidR="005359FF" w:rsidRPr="00D05ED3" w14:paraId="30D6EEC0" w14:textId="77777777" w:rsidTr="00DD0369">
        <w:tc>
          <w:tcPr>
            <w:tcW w:w="811" w:type="dxa"/>
          </w:tcPr>
          <w:p w14:paraId="60FD6D5A" w14:textId="64171F42" w:rsidR="005359FF" w:rsidRPr="00D05ED3" w:rsidRDefault="005359FF" w:rsidP="007334EC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12.5. </w:t>
            </w:r>
          </w:p>
        </w:tc>
        <w:tc>
          <w:tcPr>
            <w:tcW w:w="5818" w:type="dxa"/>
          </w:tcPr>
          <w:p w14:paraId="75590E1A" w14:textId="6A704083" w:rsidR="005359FF" w:rsidRPr="00D05ED3" w:rsidRDefault="005359FF" w:rsidP="007334EC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на федеральном, межрегиональном уровнях </w:t>
            </w:r>
          </w:p>
        </w:tc>
        <w:tc>
          <w:tcPr>
            <w:tcW w:w="1709" w:type="dxa"/>
          </w:tcPr>
          <w:p w14:paraId="747EF7AC" w14:textId="077205CA" w:rsidR="005359FF" w:rsidRPr="00D05ED3" w:rsidRDefault="005359FF" w:rsidP="007334EC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14:paraId="45F087FB" w14:textId="3045DC62" w:rsidR="005359FF" w:rsidRPr="00D05ED3" w:rsidRDefault="001347BB" w:rsidP="00733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379D83D2" w14:textId="03247824" w:rsidR="005359FF" w:rsidRPr="00D05ED3" w:rsidRDefault="001347BB" w:rsidP="00733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359FF" w:rsidRPr="00D05ED3" w14:paraId="5C4847B1" w14:textId="77777777" w:rsidTr="00DD0369">
        <w:tc>
          <w:tcPr>
            <w:tcW w:w="811" w:type="dxa"/>
          </w:tcPr>
          <w:p w14:paraId="4C89B72A" w14:textId="4D8792B9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12.6.</w:t>
            </w:r>
          </w:p>
        </w:tc>
        <w:tc>
          <w:tcPr>
            <w:tcW w:w="5818" w:type="dxa"/>
          </w:tcPr>
          <w:p w14:paraId="5A44AEA2" w14:textId="22C9902F" w:rsidR="005359FF" w:rsidRPr="00D05ED3" w:rsidRDefault="005359FF" w:rsidP="006B1E58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проведено экспертиз (выдано экспертных заключений) </w:t>
            </w:r>
          </w:p>
        </w:tc>
        <w:tc>
          <w:tcPr>
            <w:tcW w:w="1709" w:type="dxa"/>
          </w:tcPr>
          <w:p w14:paraId="17EC57AB" w14:textId="39F58490" w:rsidR="005359FF" w:rsidRPr="00D05ED3" w:rsidRDefault="005359FF" w:rsidP="006B1E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42" w:type="dxa"/>
          </w:tcPr>
          <w:p w14:paraId="60EBF44A" w14:textId="2921BD12" w:rsidR="005359FF" w:rsidRPr="00D05ED3" w:rsidRDefault="001347BB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5707AB6D" w14:textId="36458F1A" w:rsidR="005359FF" w:rsidRPr="00D05ED3" w:rsidRDefault="001347BB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853E6">
              <w:rPr>
                <w:rFonts w:ascii="Times New Roman" w:hAnsi="Times New Roman" w:cs="Times New Roman"/>
              </w:rPr>
              <w:t>,2</w:t>
            </w:r>
          </w:p>
        </w:tc>
      </w:tr>
      <w:tr w:rsidR="005359FF" w:rsidRPr="00D05ED3" w14:paraId="567E07C1" w14:textId="77777777" w:rsidTr="00DD0369">
        <w:tc>
          <w:tcPr>
            <w:tcW w:w="811" w:type="dxa"/>
          </w:tcPr>
          <w:p w14:paraId="1DB362F1" w14:textId="3BFC4ABC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12.7.</w:t>
            </w:r>
          </w:p>
        </w:tc>
        <w:tc>
          <w:tcPr>
            <w:tcW w:w="5818" w:type="dxa"/>
          </w:tcPr>
          <w:p w14:paraId="05E782DC" w14:textId="71D72914" w:rsidR="005359FF" w:rsidRPr="00D05ED3" w:rsidRDefault="005359FF" w:rsidP="006B1E58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05ED3">
              <w:rPr>
                <w:rFonts w:ascii="Times New Roman" w:hAnsi="Times New Roman" w:cs="Times New Roman"/>
              </w:rPr>
              <w:t>т.ч</w:t>
            </w:r>
            <w:proofErr w:type="spellEnd"/>
            <w:r w:rsidRPr="00D05ED3">
              <w:rPr>
                <w:rFonts w:ascii="Times New Roman" w:hAnsi="Times New Roman" w:cs="Times New Roman"/>
              </w:rPr>
              <w:t>. на региональном, межрегиональном и федеральном уровне</w:t>
            </w:r>
          </w:p>
        </w:tc>
        <w:tc>
          <w:tcPr>
            <w:tcW w:w="1709" w:type="dxa"/>
          </w:tcPr>
          <w:p w14:paraId="1D93D417" w14:textId="4E1D8830" w:rsidR="005359FF" w:rsidRPr="00D05ED3" w:rsidRDefault="005359FF" w:rsidP="006B1E58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42" w:type="dxa"/>
          </w:tcPr>
          <w:p w14:paraId="4B3C499A" w14:textId="70822D1B" w:rsidR="005359FF" w:rsidRPr="00D05ED3" w:rsidRDefault="001347BB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62E06B37" w14:textId="4D096888" w:rsidR="005359FF" w:rsidRPr="00D05ED3" w:rsidRDefault="001347BB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359FF" w:rsidRPr="00D05ED3" w14:paraId="323F1F9E" w14:textId="77777777" w:rsidTr="00DD0369">
        <w:tc>
          <w:tcPr>
            <w:tcW w:w="811" w:type="dxa"/>
            <w:shd w:val="clear" w:color="auto" w:fill="D9D9D9" w:themeFill="background1" w:themeFillShade="D9"/>
          </w:tcPr>
          <w:p w14:paraId="23B1AE90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18" w:type="dxa"/>
            <w:shd w:val="clear" w:color="auto" w:fill="D9D9D9" w:themeFill="background1" w:themeFillShade="D9"/>
          </w:tcPr>
          <w:p w14:paraId="728293F7" w14:textId="77777777" w:rsidR="005359FF" w:rsidRPr="00D05ED3" w:rsidRDefault="005359FF" w:rsidP="00ED3256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Участие в конкурсном движении</w:t>
            </w:r>
          </w:p>
        </w:tc>
        <w:tc>
          <w:tcPr>
            <w:tcW w:w="1709" w:type="dxa"/>
            <w:shd w:val="clear" w:color="auto" w:fill="D9D9D9" w:themeFill="background1" w:themeFillShade="D9"/>
          </w:tcPr>
          <w:p w14:paraId="167359C7" w14:textId="77777777" w:rsidR="005359FF" w:rsidRPr="00D05ED3" w:rsidRDefault="005359FF" w:rsidP="00ED3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shd w:val="clear" w:color="auto" w:fill="D9D9D9" w:themeFill="background1" w:themeFillShade="D9"/>
          </w:tcPr>
          <w:p w14:paraId="6247E243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ABFFC4D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9FF" w:rsidRPr="00D05ED3" w14:paraId="13FE9903" w14:textId="77777777" w:rsidTr="00DD0369">
        <w:tc>
          <w:tcPr>
            <w:tcW w:w="811" w:type="dxa"/>
            <w:shd w:val="clear" w:color="auto" w:fill="auto"/>
          </w:tcPr>
          <w:p w14:paraId="3AACBDCD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13.А</w:t>
            </w:r>
          </w:p>
        </w:tc>
        <w:tc>
          <w:tcPr>
            <w:tcW w:w="5818" w:type="dxa"/>
            <w:shd w:val="clear" w:color="auto" w:fill="auto"/>
          </w:tcPr>
          <w:p w14:paraId="0FFA2D4E" w14:textId="77777777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приняли участие в конкурсном движении педагогических работников федерального, межрегионального,  регионального, муниципального, школьного уровней, всего</w:t>
            </w:r>
            <w:r w:rsidRPr="00D05ED3">
              <w:rPr>
                <w:rStyle w:val="a9"/>
                <w:rFonts w:ascii="Times New Roman" w:hAnsi="Times New Roman" w:cs="Times New Roman"/>
              </w:rPr>
              <w:footnoteReference w:id="14"/>
            </w:r>
          </w:p>
        </w:tc>
        <w:tc>
          <w:tcPr>
            <w:tcW w:w="1709" w:type="dxa"/>
            <w:shd w:val="clear" w:color="auto" w:fill="auto"/>
          </w:tcPr>
          <w:p w14:paraId="0BA8B5EC" w14:textId="77777777" w:rsidR="005359FF" w:rsidRPr="00D05ED3" w:rsidRDefault="005359FF" w:rsidP="00ED3256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shd w:val="clear" w:color="auto" w:fill="auto"/>
          </w:tcPr>
          <w:p w14:paraId="6257D521" w14:textId="7CFC0FD4" w:rsidR="005359FF" w:rsidRPr="00D05ED3" w:rsidRDefault="001347BB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E984E3E" w14:textId="258FA5FF" w:rsidR="005359FF" w:rsidRPr="00D05ED3" w:rsidRDefault="001347BB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853E6">
              <w:rPr>
                <w:rFonts w:ascii="Times New Roman" w:hAnsi="Times New Roman" w:cs="Times New Roman"/>
              </w:rPr>
              <w:t>,2</w:t>
            </w:r>
          </w:p>
        </w:tc>
      </w:tr>
      <w:tr w:rsidR="005359FF" w:rsidRPr="00D05ED3" w14:paraId="35908A80" w14:textId="77777777" w:rsidTr="00DD0369">
        <w:tc>
          <w:tcPr>
            <w:tcW w:w="811" w:type="dxa"/>
          </w:tcPr>
          <w:p w14:paraId="2940BE90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13.1.</w:t>
            </w:r>
          </w:p>
        </w:tc>
        <w:tc>
          <w:tcPr>
            <w:tcW w:w="5818" w:type="dxa"/>
          </w:tcPr>
          <w:p w14:paraId="33DB762D" w14:textId="77777777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05ED3">
              <w:rPr>
                <w:rFonts w:ascii="Times New Roman" w:hAnsi="Times New Roman" w:cs="Times New Roman"/>
              </w:rPr>
              <w:t>т.ч</w:t>
            </w:r>
            <w:proofErr w:type="spellEnd"/>
            <w:r w:rsidRPr="00D05ED3">
              <w:rPr>
                <w:rFonts w:ascii="Times New Roman" w:hAnsi="Times New Roman" w:cs="Times New Roman"/>
              </w:rPr>
              <w:t xml:space="preserve">. международного, федерального, межрегионального уровней  </w:t>
            </w:r>
          </w:p>
        </w:tc>
        <w:tc>
          <w:tcPr>
            <w:tcW w:w="1709" w:type="dxa"/>
          </w:tcPr>
          <w:p w14:paraId="05516A5A" w14:textId="77777777" w:rsidR="005359FF" w:rsidRPr="00D05ED3" w:rsidRDefault="005359FF" w:rsidP="00ED3256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14:paraId="1F69B58C" w14:textId="0B4F1A20" w:rsidR="005359FF" w:rsidRPr="00D05ED3" w:rsidRDefault="001347BB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35666DD6" w14:textId="74A9E5B5" w:rsidR="005359FF" w:rsidRPr="00D05ED3" w:rsidRDefault="001347BB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359FF" w:rsidRPr="00D05ED3" w14:paraId="59BFC0E3" w14:textId="77777777" w:rsidTr="00DD0369">
        <w:tc>
          <w:tcPr>
            <w:tcW w:w="811" w:type="dxa"/>
          </w:tcPr>
          <w:p w14:paraId="051E2F97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13.2.</w:t>
            </w:r>
          </w:p>
        </w:tc>
        <w:tc>
          <w:tcPr>
            <w:tcW w:w="5818" w:type="dxa"/>
          </w:tcPr>
          <w:p w14:paraId="72145439" w14:textId="77777777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05ED3">
              <w:rPr>
                <w:rFonts w:ascii="Times New Roman" w:hAnsi="Times New Roman" w:cs="Times New Roman"/>
              </w:rPr>
              <w:t>т.ч</w:t>
            </w:r>
            <w:proofErr w:type="spellEnd"/>
            <w:r w:rsidRPr="00D05ED3">
              <w:rPr>
                <w:rFonts w:ascii="Times New Roman" w:hAnsi="Times New Roman" w:cs="Times New Roman"/>
              </w:rPr>
              <w:t xml:space="preserve">. регионального (краевого) уровня </w:t>
            </w:r>
          </w:p>
        </w:tc>
        <w:tc>
          <w:tcPr>
            <w:tcW w:w="1709" w:type="dxa"/>
          </w:tcPr>
          <w:p w14:paraId="10EFFA88" w14:textId="77777777" w:rsidR="005359FF" w:rsidRPr="00D05ED3" w:rsidRDefault="005359FF" w:rsidP="00ED3256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14:paraId="616AF591" w14:textId="34DE57C7" w:rsidR="005359FF" w:rsidRPr="00D05ED3" w:rsidRDefault="001347BB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5F5BA46D" w14:textId="50DA2D0E" w:rsidR="005359FF" w:rsidRPr="00D05ED3" w:rsidRDefault="001347BB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359FF" w:rsidRPr="00D05ED3" w14:paraId="2EC698EF" w14:textId="77777777" w:rsidTr="00DD0369">
        <w:tc>
          <w:tcPr>
            <w:tcW w:w="811" w:type="dxa"/>
          </w:tcPr>
          <w:p w14:paraId="2C57B5C2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13.3.</w:t>
            </w:r>
          </w:p>
        </w:tc>
        <w:tc>
          <w:tcPr>
            <w:tcW w:w="5818" w:type="dxa"/>
          </w:tcPr>
          <w:p w14:paraId="3BE49F88" w14:textId="77777777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05ED3">
              <w:rPr>
                <w:rFonts w:ascii="Times New Roman" w:hAnsi="Times New Roman" w:cs="Times New Roman"/>
              </w:rPr>
              <w:t>т.ч</w:t>
            </w:r>
            <w:proofErr w:type="spellEnd"/>
            <w:r w:rsidRPr="00D05ED3">
              <w:rPr>
                <w:rFonts w:ascii="Times New Roman" w:hAnsi="Times New Roman" w:cs="Times New Roman"/>
              </w:rPr>
              <w:t xml:space="preserve">. муниципального уровня </w:t>
            </w:r>
          </w:p>
        </w:tc>
        <w:tc>
          <w:tcPr>
            <w:tcW w:w="1709" w:type="dxa"/>
          </w:tcPr>
          <w:p w14:paraId="4CC8E5E5" w14:textId="77777777" w:rsidR="005359FF" w:rsidRPr="00D05ED3" w:rsidRDefault="005359FF" w:rsidP="00ED3256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14:paraId="52285297" w14:textId="5CFF6207" w:rsidR="005359FF" w:rsidRPr="00D05ED3" w:rsidRDefault="001347BB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6FF540DF" w14:textId="12E00167" w:rsidR="005359FF" w:rsidRPr="00D05ED3" w:rsidRDefault="001347BB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853E6">
              <w:rPr>
                <w:rFonts w:ascii="Times New Roman" w:hAnsi="Times New Roman" w:cs="Times New Roman"/>
              </w:rPr>
              <w:t>,2</w:t>
            </w:r>
          </w:p>
        </w:tc>
      </w:tr>
      <w:tr w:rsidR="005359FF" w:rsidRPr="00D05ED3" w14:paraId="56D1D799" w14:textId="77777777" w:rsidTr="00DD0369">
        <w:tc>
          <w:tcPr>
            <w:tcW w:w="811" w:type="dxa"/>
          </w:tcPr>
          <w:p w14:paraId="13E5CE49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13.4.</w:t>
            </w:r>
          </w:p>
        </w:tc>
        <w:tc>
          <w:tcPr>
            <w:tcW w:w="5818" w:type="dxa"/>
          </w:tcPr>
          <w:p w14:paraId="7227889B" w14:textId="77777777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05ED3">
              <w:rPr>
                <w:rFonts w:ascii="Times New Roman" w:hAnsi="Times New Roman" w:cs="Times New Roman"/>
              </w:rPr>
              <w:t>т.ч</w:t>
            </w:r>
            <w:proofErr w:type="spellEnd"/>
            <w:r w:rsidRPr="00D05ED3">
              <w:rPr>
                <w:rFonts w:ascii="Times New Roman" w:hAnsi="Times New Roman" w:cs="Times New Roman"/>
              </w:rPr>
              <w:t xml:space="preserve">. школьного уровня </w:t>
            </w:r>
          </w:p>
        </w:tc>
        <w:tc>
          <w:tcPr>
            <w:tcW w:w="1709" w:type="dxa"/>
          </w:tcPr>
          <w:p w14:paraId="71B08416" w14:textId="77777777" w:rsidR="005359FF" w:rsidRPr="00D05ED3" w:rsidRDefault="005359FF" w:rsidP="00ED3256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14:paraId="1BC841D8" w14:textId="276464D1" w:rsidR="005359FF" w:rsidRPr="00D05ED3" w:rsidRDefault="001347BB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6C92CD10" w14:textId="2DDFCF2A" w:rsidR="005359FF" w:rsidRPr="00D05ED3" w:rsidRDefault="001347BB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359FF" w:rsidRPr="00D05ED3" w14:paraId="1F92C059" w14:textId="77777777" w:rsidTr="00DD0369">
        <w:tc>
          <w:tcPr>
            <w:tcW w:w="811" w:type="dxa"/>
          </w:tcPr>
          <w:p w14:paraId="4B48DAEE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13.5.</w:t>
            </w:r>
          </w:p>
        </w:tc>
        <w:tc>
          <w:tcPr>
            <w:tcW w:w="5818" w:type="dxa"/>
          </w:tcPr>
          <w:p w14:paraId="4503A7D7" w14:textId="77777777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из них руководители и заместители  </w:t>
            </w:r>
          </w:p>
        </w:tc>
        <w:tc>
          <w:tcPr>
            <w:tcW w:w="1709" w:type="dxa"/>
          </w:tcPr>
          <w:p w14:paraId="384AB29B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42" w:type="dxa"/>
          </w:tcPr>
          <w:p w14:paraId="24B2B36F" w14:textId="7E1B4AD5" w:rsidR="005359FF" w:rsidRPr="00D05ED3" w:rsidRDefault="001347BB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769A7BF8" w14:textId="560D3112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ХХХ</w:t>
            </w:r>
          </w:p>
        </w:tc>
      </w:tr>
      <w:tr w:rsidR="005359FF" w:rsidRPr="00D05ED3" w14:paraId="7D02930B" w14:textId="77777777" w:rsidTr="00DD0369">
        <w:tc>
          <w:tcPr>
            <w:tcW w:w="811" w:type="dxa"/>
          </w:tcPr>
          <w:p w14:paraId="5BE9D57F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13.6.</w:t>
            </w:r>
          </w:p>
        </w:tc>
        <w:tc>
          <w:tcPr>
            <w:tcW w:w="5818" w:type="dxa"/>
          </w:tcPr>
          <w:p w14:paraId="34B047B2" w14:textId="77777777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Из числа педагогических работников - участников конкурсов стали победителями, призёрами, лауреатами, всего </w:t>
            </w:r>
          </w:p>
        </w:tc>
        <w:tc>
          <w:tcPr>
            <w:tcW w:w="1709" w:type="dxa"/>
          </w:tcPr>
          <w:p w14:paraId="69BB5A58" w14:textId="77777777" w:rsidR="005359FF" w:rsidRPr="00D05ED3" w:rsidRDefault="005359FF" w:rsidP="00ED3256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14:paraId="5385C446" w14:textId="7812BFA4" w:rsidR="005359FF" w:rsidRPr="00D05ED3" w:rsidRDefault="001347BB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4DC79742" w14:textId="024EF6EF" w:rsidR="005359FF" w:rsidRPr="00D05ED3" w:rsidRDefault="001347BB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359FF" w:rsidRPr="00D05ED3" w14:paraId="6F35D021" w14:textId="77777777" w:rsidTr="00DD0369">
        <w:tc>
          <w:tcPr>
            <w:tcW w:w="811" w:type="dxa"/>
          </w:tcPr>
          <w:p w14:paraId="66D0058E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13.7.</w:t>
            </w:r>
          </w:p>
        </w:tc>
        <w:tc>
          <w:tcPr>
            <w:tcW w:w="5818" w:type="dxa"/>
          </w:tcPr>
          <w:p w14:paraId="5571FC77" w14:textId="77777777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05ED3">
              <w:rPr>
                <w:rFonts w:ascii="Times New Roman" w:hAnsi="Times New Roman" w:cs="Times New Roman"/>
              </w:rPr>
              <w:t>т.ч</w:t>
            </w:r>
            <w:proofErr w:type="spellEnd"/>
            <w:r w:rsidRPr="00D05ED3">
              <w:rPr>
                <w:rFonts w:ascii="Times New Roman" w:hAnsi="Times New Roman" w:cs="Times New Roman"/>
              </w:rPr>
              <w:t xml:space="preserve">. международного, федерального, межрегионального уровней  </w:t>
            </w:r>
          </w:p>
        </w:tc>
        <w:tc>
          <w:tcPr>
            <w:tcW w:w="1709" w:type="dxa"/>
          </w:tcPr>
          <w:p w14:paraId="10EF3FF1" w14:textId="77777777" w:rsidR="005359FF" w:rsidRPr="00D05ED3" w:rsidRDefault="005359FF" w:rsidP="00ED3256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14:paraId="4574CACE" w14:textId="2A63E825" w:rsidR="005359FF" w:rsidRPr="00D05ED3" w:rsidRDefault="001347BB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2C951AE7" w14:textId="55CDAB8F" w:rsidR="005359FF" w:rsidRPr="00D05ED3" w:rsidRDefault="001347BB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359FF" w:rsidRPr="00D05ED3" w14:paraId="7567D74F" w14:textId="77777777" w:rsidTr="00DD0369">
        <w:tc>
          <w:tcPr>
            <w:tcW w:w="811" w:type="dxa"/>
          </w:tcPr>
          <w:p w14:paraId="7E7E7560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13.8.</w:t>
            </w:r>
          </w:p>
        </w:tc>
        <w:tc>
          <w:tcPr>
            <w:tcW w:w="5818" w:type="dxa"/>
          </w:tcPr>
          <w:p w14:paraId="5469D996" w14:textId="77777777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05ED3">
              <w:rPr>
                <w:rFonts w:ascii="Times New Roman" w:hAnsi="Times New Roman" w:cs="Times New Roman"/>
              </w:rPr>
              <w:t>т.ч</w:t>
            </w:r>
            <w:proofErr w:type="spellEnd"/>
            <w:r w:rsidRPr="00D05ED3">
              <w:rPr>
                <w:rFonts w:ascii="Times New Roman" w:hAnsi="Times New Roman" w:cs="Times New Roman"/>
              </w:rPr>
              <w:t xml:space="preserve">. регионального (краевого) уровня </w:t>
            </w:r>
          </w:p>
        </w:tc>
        <w:tc>
          <w:tcPr>
            <w:tcW w:w="1709" w:type="dxa"/>
          </w:tcPr>
          <w:p w14:paraId="7BCD371D" w14:textId="77777777" w:rsidR="005359FF" w:rsidRPr="00D05ED3" w:rsidRDefault="005359FF" w:rsidP="00ED3256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14:paraId="0AC85BC2" w14:textId="4E3B6ECE" w:rsidR="005359FF" w:rsidRPr="00D05ED3" w:rsidRDefault="001347BB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4374DDA5" w14:textId="5916B737" w:rsidR="005359FF" w:rsidRPr="00D05ED3" w:rsidRDefault="001347BB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359FF" w:rsidRPr="00D05ED3" w14:paraId="07F823E0" w14:textId="77777777" w:rsidTr="00DD0369">
        <w:tc>
          <w:tcPr>
            <w:tcW w:w="811" w:type="dxa"/>
          </w:tcPr>
          <w:p w14:paraId="2BBBDFC5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13.9.</w:t>
            </w:r>
          </w:p>
        </w:tc>
        <w:tc>
          <w:tcPr>
            <w:tcW w:w="5818" w:type="dxa"/>
          </w:tcPr>
          <w:p w14:paraId="61845BF6" w14:textId="77777777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05ED3">
              <w:rPr>
                <w:rFonts w:ascii="Times New Roman" w:hAnsi="Times New Roman" w:cs="Times New Roman"/>
              </w:rPr>
              <w:t>т.ч</w:t>
            </w:r>
            <w:proofErr w:type="spellEnd"/>
            <w:r w:rsidRPr="00D05ED3">
              <w:rPr>
                <w:rFonts w:ascii="Times New Roman" w:hAnsi="Times New Roman" w:cs="Times New Roman"/>
              </w:rPr>
              <w:t xml:space="preserve">. муниципального уровня </w:t>
            </w:r>
          </w:p>
        </w:tc>
        <w:tc>
          <w:tcPr>
            <w:tcW w:w="1709" w:type="dxa"/>
          </w:tcPr>
          <w:p w14:paraId="2DC8CC94" w14:textId="77777777" w:rsidR="005359FF" w:rsidRPr="00D05ED3" w:rsidRDefault="005359FF" w:rsidP="00ED3256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14:paraId="0B5D05F0" w14:textId="577FA5C6" w:rsidR="005359FF" w:rsidRPr="00D05ED3" w:rsidRDefault="001347BB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0AB97632" w14:textId="5707933E" w:rsidR="005359FF" w:rsidRPr="00D05ED3" w:rsidRDefault="001347BB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359FF" w:rsidRPr="00D05ED3" w14:paraId="1FD878F8" w14:textId="77777777" w:rsidTr="00DD0369">
        <w:tc>
          <w:tcPr>
            <w:tcW w:w="811" w:type="dxa"/>
          </w:tcPr>
          <w:p w14:paraId="5584F555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13.10 </w:t>
            </w:r>
          </w:p>
        </w:tc>
        <w:tc>
          <w:tcPr>
            <w:tcW w:w="5818" w:type="dxa"/>
          </w:tcPr>
          <w:p w14:paraId="68C4971E" w14:textId="77777777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05ED3">
              <w:rPr>
                <w:rFonts w:ascii="Times New Roman" w:hAnsi="Times New Roman" w:cs="Times New Roman"/>
              </w:rPr>
              <w:t>т.ч</w:t>
            </w:r>
            <w:proofErr w:type="spellEnd"/>
            <w:r w:rsidRPr="00D05ED3">
              <w:rPr>
                <w:rFonts w:ascii="Times New Roman" w:hAnsi="Times New Roman" w:cs="Times New Roman"/>
              </w:rPr>
              <w:t xml:space="preserve">. школьного уровня </w:t>
            </w:r>
          </w:p>
        </w:tc>
        <w:tc>
          <w:tcPr>
            <w:tcW w:w="1709" w:type="dxa"/>
          </w:tcPr>
          <w:p w14:paraId="58E6408D" w14:textId="77777777" w:rsidR="005359FF" w:rsidRPr="00D05ED3" w:rsidRDefault="005359FF" w:rsidP="00ED3256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14:paraId="14473538" w14:textId="58A88418" w:rsidR="005359FF" w:rsidRPr="00D05ED3" w:rsidRDefault="001347BB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0AD17093" w14:textId="53E06D00" w:rsidR="005359FF" w:rsidRPr="00D05ED3" w:rsidRDefault="001347BB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359FF" w:rsidRPr="00D05ED3" w14:paraId="5E751C75" w14:textId="77777777" w:rsidTr="00DD0369">
        <w:tc>
          <w:tcPr>
            <w:tcW w:w="811" w:type="dxa"/>
          </w:tcPr>
          <w:p w14:paraId="2F556841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8" w:type="dxa"/>
          </w:tcPr>
          <w:p w14:paraId="7A8D4C31" w14:textId="59F0EE02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из них руководители и заместители  </w:t>
            </w:r>
          </w:p>
        </w:tc>
        <w:tc>
          <w:tcPr>
            <w:tcW w:w="1709" w:type="dxa"/>
          </w:tcPr>
          <w:p w14:paraId="19B0F80D" w14:textId="0AE7A7F5" w:rsidR="005359FF" w:rsidRPr="00D05ED3" w:rsidRDefault="005359FF" w:rsidP="00ED3256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42" w:type="dxa"/>
          </w:tcPr>
          <w:p w14:paraId="3528D521" w14:textId="63C2827F" w:rsidR="005359FF" w:rsidRPr="00D05ED3" w:rsidRDefault="001347BB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7A85149F" w14:textId="742324B0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ХХХ</w:t>
            </w:r>
          </w:p>
        </w:tc>
      </w:tr>
      <w:tr w:rsidR="005359FF" w:rsidRPr="00D05ED3" w14:paraId="54EE6568" w14:textId="77777777" w:rsidTr="00DD0369">
        <w:tc>
          <w:tcPr>
            <w:tcW w:w="811" w:type="dxa"/>
            <w:shd w:val="clear" w:color="auto" w:fill="D9D9D9" w:themeFill="background1" w:themeFillShade="D9"/>
          </w:tcPr>
          <w:p w14:paraId="4EA57319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818" w:type="dxa"/>
            <w:shd w:val="clear" w:color="auto" w:fill="D9D9D9" w:themeFill="background1" w:themeFillShade="D9"/>
          </w:tcPr>
          <w:p w14:paraId="3C3D57FB" w14:textId="77777777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Разработали и осуществляют свою деятельность по утвержденным в установленном порядке</w:t>
            </w:r>
          </w:p>
        </w:tc>
        <w:tc>
          <w:tcPr>
            <w:tcW w:w="1709" w:type="dxa"/>
            <w:shd w:val="clear" w:color="auto" w:fill="D9D9D9" w:themeFill="background1" w:themeFillShade="D9"/>
          </w:tcPr>
          <w:p w14:paraId="1865001E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shd w:val="clear" w:color="auto" w:fill="D9D9D9" w:themeFill="background1" w:themeFillShade="D9"/>
          </w:tcPr>
          <w:p w14:paraId="75C240C2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83B45B8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%%</w:t>
            </w:r>
          </w:p>
        </w:tc>
      </w:tr>
      <w:tr w:rsidR="005359FF" w:rsidRPr="00D05ED3" w14:paraId="472D1917" w14:textId="77777777" w:rsidTr="00DD0369">
        <w:tc>
          <w:tcPr>
            <w:tcW w:w="811" w:type="dxa"/>
          </w:tcPr>
          <w:p w14:paraId="373BEC70" w14:textId="67280C8C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5818" w:type="dxa"/>
          </w:tcPr>
          <w:p w14:paraId="10EA5B15" w14:textId="2B60413E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планам профессионального развития  (роста), ИОМ </w:t>
            </w:r>
          </w:p>
        </w:tc>
        <w:tc>
          <w:tcPr>
            <w:tcW w:w="1709" w:type="dxa"/>
          </w:tcPr>
          <w:p w14:paraId="09B4F8AB" w14:textId="77777777" w:rsidR="005359FF" w:rsidRPr="00D05ED3" w:rsidRDefault="005359FF" w:rsidP="00ED3256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14:paraId="7EB468E5" w14:textId="381538C0" w:rsidR="005359FF" w:rsidRPr="00D05ED3" w:rsidRDefault="001347BB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6A2922E8" w14:textId="212EE5D5" w:rsidR="005359FF" w:rsidRPr="00D05ED3" w:rsidRDefault="001347BB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359FF" w:rsidRPr="00D05ED3" w14:paraId="5098971B" w14:textId="77777777" w:rsidTr="00DD0369">
        <w:tc>
          <w:tcPr>
            <w:tcW w:w="811" w:type="dxa"/>
          </w:tcPr>
          <w:p w14:paraId="28285608" w14:textId="06763D71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14.2.</w:t>
            </w:r>
          </w:p>
        </w:tc>
        <w:tc>
          <w:tcPr>
            <w:tcW w:w="5818" w:type="dxa"/>
          </w:tcPr>
          <w:p w14:paraId="2E79401B" w14:textId="77777777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«портфолио» педагога</w:t>
            </w:r>
          </w:p>
        </w:tc>
        <w:tc>
          <w:tcPr>
            <w:tcW w:w="1709" w:type="dxa"/>
          </w:tcPr>
          <w:p w14:paraId="7C9D256B" w14:textId="77777777" w:rsidR="005359FF" w:rsidRPr="00D05ED3" w:rsidRDefault="005359FF" w:rsidP="00ED3256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14:paraId="33B1835E" w14:textId="1F33EC2E" w:rsidR="005359FF" w:rsidRPr="00D05ED3" w:rsidRDefault="001347BB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</w:tcPr>
          <w:p w14:paraId="3C096C9D" w14:textId="25F86559" w:rsidR="005359FF" w:rsidRPr="00D05ED3" w:rsidRDefault="001347BB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359FF" w:rsidRPr="00D05ED3" w14:paraId="05584DF9" w14:textId="77777777" w:rsidTr="00DD0369">
        <w:trPr>
          <w:trHeight w:val="279"/>
        </w:trPr>
        <w:tc>
          <w:tcPr>
            <w:tcW w:w="811" w:type="dxa"/>
            <w:tcBorders>
              <w:bottom w:val="single" w:sz="4" w:space="0" w:color="auto"/>
            </w:tcBorders>
          </w:tcPr>
          <w:p w14:paraId="08E9B902" w14:textId="39E441D5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14.3.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14:paraId="096B3F2C" w14:textId="77777777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05ED3">
              <w:rPr>
                <w:rFonts w:ascii="Times New Roman" w:hAnsi="Times New Roman" w:cs="Times New Roman"/>
              </w:rPr>
              <w:t>т.ч</w:t>
            </w:r>
            <w:proofErr w:type="spellEnd"/>
            <w:r w:rsidRPr="00D05ED3">
              <w:rPr>
                <w:rFonts w:ascii="Times New Roman" w:hAnsi="Times New Roman" w:cs="Times New Roman"/>
              </w:rPr>
              <w:t xml:space="preserve">., в  электронном  формате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72632C5C" w14:textId="77777777" w:rsidR="005359FF" w:rsidRPr="00D05ED3" w:rsidRDefault="005359FF" w:rsidP="00ED3256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61A9BA29" w14:textId="4554C97E" w:rsidR="005359FF" w:rsidRPr="00D05ED3" w:rsidRDefault="001347BB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5790BC" w14:textId="60C2CF86" w:rsidR="005359FF" w:rsidRPr="00D05ED3" w:rsidRDefault="001347BB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359FF" w:rsidRPr="00D05ED3" w14:paraId="33C910D4" w14:textId="77777777" w:rsidTr="00DD0369">
        <w:tc>
          <w:tcPr>
            <w:tcW w:w="811" w:type="dxa"/>
            <w:shd w:val="clear" w:color="auto" w:fill="D9D9D9" w:themeFill="background1" w:themeFillShade="D9"/>
          </w:tcPr>
          <w:p w14:paraId="27B3FC7C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5818" w:type="dxa"/>
            <w:shd w:val="clear" w:color="auto" w:fill="D9D9D9" w:themeFill="background1" w:themeFillShade="D9"/>
          </w:tcPr>
          <w:p w14:paraId="3EE9EF46" w14:textId="77777777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Организованных профессиональных  педагогических объединений (советов, ассоциаций, МО, проблемных и творческих групп, педагогических клубов и др.)</w:t>
            </w:r>
          </w:p>
        </w:tc>
        <w:tc>
          <w:tcPr>
            <w:tcW w:w="1709" w:type="dxa"/>
            <w:shd w:val="clear" w:color="auto" w:fill="D9D9D9" w:themeFill="background1" w:themeFillShade="D9"/>
          </w:tcPr>
          <w:p w14:paraId="2F8D1C2F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shd w:val="clear" w:color="auto" w:fill="D9D9D9" w:themeFill="background1" w:themeFillShade="D9"/>
          </w:tcPr>
          <w:p w14:paraId="537F030D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AA4EA9B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ХХХ</w:t>
            </w:r>
          </w:p>
        </w:tc>
      </w:tr>
      <w:tr w:rsidR="005359FF" w:rsidRPr="00D05ED3" w14:paraId="4371C6FD" w14:textId="77777777" w:rsidTr="00DD0369">
        <w:tc>
          <w:tcPr>
            <w:tcW w:w="811" w:type="dxa"/>
          </w:tcPr>
          <w:p w14:paraId="43976AA9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15.1.</w:t>
            </w:r>
          </w:p>
        </w:tc>
        <w:tc>
          <w:tcPr>
            <w:tcW w:w="5818" w:type="dxa"/>
          </w:tcPr>
          <w:p w14:paraId="22E3A07A" w14:textId="77777777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всего объединений </w:t>
            </w:r>
          </w:p>
        </w:tc>
        <w:tc>
          <w:tcPr>
            <w:tcW w:w="1709" w:type="dxa"/>
          </w:tcPr>
          <w:p w14:paraId="11901BF3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842" w:type="dxa"/>
          </w:tcPr>
          <w:p w14:paraId="608CF285" w14:textId="2CA01EF9" w:rsidR="005359FF" w:rsidRPr="00D05ED3" w:rsidRDefault="001347BB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1A40CFD4" w14:textId="15D10163" w:rsidR="005359FF" w:rsidRPr="00D05ED3" w:rsidRDefault="001347BB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359FF" w:rsidRPr="00D05ED3" w14:paraId="107E600E" w14:textId="77777777" w:rsidTr="00DD0369">
        <w:tc>
          <w:tcPr>
            <w:tcW w:w="811" w:type="dxa"/>
          </w:tcPr>
          <w:p w14:paraId="7EEBC2FB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15.2.</w:t>
            </w:r>
          </w:p>
        </w:tc>
        <w:tc>
          <w:tcPr>
            <w:tcW w:w="5818" w:type="dxa"/>
          </w:tcPr>
          <w:p w14:paraId="35A406AE" w14:textId="77777777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в них участников </w:t>
            </w:r>
          </w:p>
        </w:tc>
        <w:tc>
          <w:tcPr>
            <w:tcW w:w="1709" w:type="dxa"/>
          </w:tcPr>
          <w:p w14:paraId="70A0FF79" w14:textId="77777777" w:rsidR="005359FF" w:rsidRPr="00D05ED3" w:rsidRDefault="005359FF" w:rsidP="00ED3256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14:paraId="6B75C2FC" w14:textId="0E2EFF05" w:rsidR="005359FF" w:rsidRPr="00D05ED3" w:rsidRDefault="001347BB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</w:tcPr>
          <w:p w14:paraId="1FC62B78" w14:textId="3BFA244E" w:rsidR="005359FF" w:rsidRPr="00D05ED3" w:rsidRDefault="001347BB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359FF" w:rsidRPr="00D05ED3" w14:paraId="32656D13" w14:textId="77777777" w:rsidTr="00DD0369">
        <w:tc>
          <w:tcPr>
            <w:tcW w:w="811" w:type="dxa"/>
          </w:tcPr>
          <w:p w14:paraId="5B37BB2C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15.3.</w:t>
            </w:r>
          </w:p>
        </w:tc>
        <w:tc>
          <w:tcPr>
            <w:tcW w:w="5818" w:type="dxa"/>
          </w:tcPr>
          <w:p w14:paraId="041468C5" w14:textId="77777777" w:rsidR="005359FF" w:rsidRPr="00D05ED3" w:rsidRDefault="005359FF" w:rsidP="00ED3256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профессиональных объединений педагогов, организованных в текущем учебном году</w:t>
            </w:r>
            <w:r w:rsidRPr="00D05ED3">
              <w:rPr>
                <w:rStyle w:val="a9"/>
                <w:rFonts w:ascii="Times New Roman" w:hAnsi="Times New Roman" w:cs="Times New Roman"/>
              </w:rPr>
              <w:footnoteReference w:id="15"/>
            </w:r>
          </w:p>
        </w:tc>
        <w:tc>
          <w:tcPr>
            <w:tcW w:w="1709" w:type="dxa"/>
          </w:tcPr>
          <w:p w14:paraId="1E04029E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842" w:type="dxa"/>
          </w:tcPr>
          <w:p w14:paraId="1AE531F4" w14:textId="064F94BD" w:rsidR="005359FF" w:rsidRPr="00D05ED3" w:rsidRDefault="001347BB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65BA2D36" w14:textId="3609C651" w:rsidR="005359FF" w:rsidRPr="00D05ED3" w:rsidRDefault="001347BB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359FF" w:rsidRPr="00D05ED3" w14:paraId="32A72DB8" w14:textId="77777777" w:rsidTr="00DD0369">
        <w:trPr>
          <w:trHeight w:val="281"/>
        </w:trPr>
        <w:tc>
          <w:tcPr>
            <w:tcW w:w="811" w:type="dxa"/>
            <w:tcBorders>
              <w:bottom w:val="single" w:sz="4" w:space="0" w:color="auto"/>
            </w:tcBorders>
          </w:tcPr>
          <w:p w14:paraId="7816406D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15.4.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14:paraId="427AD5A3" w14:textId="49B0BD47" w:rsidR="005359FF" w:rsidRPr="00D05ED3" w:rsidRDefault="005359FF" w:rsidP="001F7A62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в них участников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7D62B790" w14:textId="77777777" w:rsidR="005359FF" w:rsidRPr="00D05ED3" w:rsidRDefault="005359FF" w:rsidP="00ED3256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4F28F7FD" w14:textId="3009D8FC" w:rsidR="005359FF" w:rsidRPr="00D05ED3" w:rsidRDefault="001347BB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1BE754E" w14:textId="6F48772D" w:rsidR="005359FF" w:rsidRPr="00D05ED3" w:rsidRDefault="001347BB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359FF" w:rsidRPr="00D05ED3" w14:paraId="25F6B6D9" w14:textId="77777777" w:rsidTr="00DD0369">
        <w:tc>
          <w:tcPr>
            <w:tcW w:w="811" w:type="dxa"/>
            <w:tcBorders>
              <w:bottom w:val="single" w:sz="4" w:space="0" w:color="auto"/>
            </w:tcBorders>
          </w:tcPr>
          <w:p w14:paraId="5291B366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15.5.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14:paraId="3A9C3BCD" w14:textId="77777777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педагогических работников и руководителей (</w:t>
            </w:r>
            <w:proofErr w:type="spellStart"/>
            <w:r w:rsidRPr="00D05ED3">
              <w:rPr>
                <w:rFonts w:ascii="Times New Roman" w:hAnsi="Times New Roman" w:cs="Times New Roman"/>
              </w:rPr>
              <w:t>зам.рук</w:t>
            </w:r>
            <w:proofErr w:type="spellEnd"/>
            <w:r w:rsidRPr="00D05ED3">
              <w:rPr>
                <w:rFonts w:ascii="Times New Roman" w:hAnsi="Times New Roman" w:cs="Times New Roman"/>
              </w:rPr>
              <w:t xml:space="preserve">-лей), включённых в сетевые сообщества, предметные ассоциации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16AF08F5" w14:textId="77777777" w:rsidR="005359FF" w:rsidRPr="00D05ED3" w:rsidRDefault="005359FF" w:rsidP="00ED3256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53F75E8B" w14:textId="20EE8BF2" w:rsidR="005359FF" w:rsidRPr="00D05ED3" w:rsidRDefault="001347BB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3F2D588" w14:textId="4A10EDDC" w:rsidR="005359FF" w:rsidRPr="00D05ED3" w:rsidRDefault="001347BB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359FF" w:rsidRPr="00D05ED3" w14:paraId="51935FE1" w14:textId="77777777" w:rsidTr="00DD0369">
        <w:tc>
          <w:tcPr>
            <w:tcW w:w="811" w:type="dxa"/>
            <w:tcBorders>
              <w:bottom w:val="single" w:sz="4" w:space="0" w:color="auto"/>
            </w:tcBorders>
          </w:tcPr>
          <w:p w14:paraId="623522BC" w14:textId="0F74E4AE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15.6. 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14:paraId="2B827F88" w14:textId="6E758C8C" w:rsidR="005359FF" w:rsidRPr="00D05ED3" w:rsidRDefault="005359FF" w:rsidP="00877D20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педагогических работников и руководителей (</w:t>
            </w:r>
            <w:proofErr w:type="spellStart"/>
            <w:r w:rsidRPr="00D05ED3">
              <w:rPr>
                <w:rFonts w:ascii="Times New Roman" w:hAnsi="Times New Roman" w:cs="Times New Roman"/>
              </w:rPr>
              <w:t>зам</w:t>
            </w:r>
            <w:proofErr w:type="gramStart"/>
            <w:r w:rsidRPr="00D05ED3">
              <w:rPr>
                <w:rFonts w:ascii="Times New Roman" w:hAnsi="Times New Roman" w:cs="Times New Roman"/>
              </w:rPr>
              <w:t>.р</w:t>
            </w:r>
            <w:proofErr w:type="gramEnd"/>
            <w:r w:rsidRPr="00D05ED3">
              <w:rPr>
                <w:rFonts w:ascii="Times New Roman" w:hAnsi="Times New Roman" w:cs="Times New Roman"/>
              </w:rPr>
              <w:t>ук</w:t>
            </w:r>
            <w:proofErr w:type="spellEnd"/>
            <w:r w:rsidRPr="00D05ED3">
              <w:rPr>
                <w:rFonts w:ascii="Times New Roman" w:hAnsi="Times New Roman" w:cs="Times New Roman"/>
              </w:rPr>
              <w:t xml:space="preserve">-лей) - членов Забайкальского педагогического общества 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48635A33" w14:textId="3CF84C7B" w:rsidR="005359FF" w:rsidRPr="00D05ED3" w:rsidRDefault="005359FF" w:rsidP="00ED3256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26882F8B" w14:textId="0681FC26" w:rsidR="005359FF" w:rsidRPr="00D05ED3" w:rsidRDefault="001347BB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194B93E" w14:textId="43B2EE82" w:rsidR="005359FF" w:rsidRPr="00D05ED3" w:rsidRDefault="001347BB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359FF" w:rsidRPr="00D05ED3" w14:paraId="3CA35B1F" w14:textId="77777777" w:rsidTr="00DD0369">
        <w:tc>
          <w:tcPr>
            <w:tcW w:w="811" w:type="dxa"/>
            <w:shd w:val="clear" w:color="auto" w:fill="D9D9D9" w:themeFill="background1" w:themeFillShade="D9"/>
          </w:tcPr>
          <w:p w14:paraId="04D160A7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16. </w:t>
            </w:r>
          </w:p>
        </w:tc>
        <w:tc>
          <w:tcPr>
            <w:tcW w:w="5818" w:type="dxa"/>
            <w:shd w:val="clear" w:color="auto" w:fill="D9D9D9" w:themeFill="background1" w:themeFillShade="D9"/>
          </w:tcPr>
          <w:p w14:paraId="6F759486" w14:textId="77777777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Организовано наставничество </w:t>
            </w:r>
          </w:p>
        </w:tc>
        <w:tc>
          <w:tcPr>
            <w:tcW w:w="1709" w:type="dxa"/>
            <w:shd w:val="clear" w:color="auto" w:fill="D9D9D9" w:themeFill="background1" w:themeFillShade="D9"/>
          </w:tcPr>
          <w:p w14:paraId="0CCFB8D1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shd w:val="clear" w:color="auto" w:fill="D9D9D9" w:themeFill="background1" w:themeFillShade="D9"/>
          </w:tcPr>
          <w:p w14:paraId="17F1DF34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50C86FD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ХХХ</w:t>
            </w:r>
          </w:p>
        </w:tc>
      </w:tr>
      <w:tr w:rsidR="005359FF" w:rsidRPr="00D05ED3" w14:paraId="4A7A7559" w14:textId="77777777" w:rsidTr="00DD0369">
        <w:tc>
          <w:tcPr>
            <w:tcW w:w="811" w:type="dxa"/>
          </w:tcPr>
          <w:p w14:paraId="61EB8B7A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16.1.</w:t>
            </w:r>
          </w:p>
        </w:tc>
        <w:tc>
          <w:tcPr>
            <w:tcW w:w="5818" w:type="dxa"/>
          </w:tcPr>
          <w:p w14:paraId="2452B1A5" w14:textId="77777777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разработано положение о наставничестве (наставниках)</w:t>
            </w:r>
          </w:p>
        </w:tc>
        <w:tc>
          <w:tcPr>
            <w:tcW w:w="1709" w:type="dxa"/>
          </w:tcPr>
          <w:p w14:paraId="1375D71E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842" w:type="dxa"/>
          </w:tcPr>
          <w:p w14:paraId="2ACA5B03" w14:textId="3804E79F" w:rsidR="005359FF" w:rsidRPr="00D05ED3" w:rsidRDefault="0005360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30125603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ХХХ</w:t>
            </w:r>
          </w:p>
        </w:tc>
      </w:tr>
      <w:tr w:rsidR="005359FF" w:rsidRPr="00D05ED3" w14:paraId="60FCACF3" w14:textId="77777777" w:rsidTr="00DD0369">
        <w:tc>
          <w:tcPr>
            <w:tcW w:w="811" w:type="dxa"/>
          </w:tcPr>
          <w:p w14:paraId="56F4C361" w14:textId="4F84F671" w:rsidR="005359FF" w:rsidRPr="00D05ED3" w:rsidRDefault="005359FF" w:rsidP="000F16EC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5818" w:type="dxa"/>
          </w:tcPr>
          <w:p w14:paraId="06F8373C" w14:textId="77777777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разработано программ наставничества </w:t>
            </w:r>
          </w:p>
        </w:tc>
        <w:tc>
          <w:tcPr>
            <w:tcW w:w="1709" w:type="dxa"/>
          </w:tcPr>
          <w:p w14:paraId="7B6BA7D9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842" w:type="dxa"/>
          </w:tcPr>
          <w:p w14:paraId="6C1332BB" w14:textId="2F368831" w:rsidR="005359FF" w:rsidRPr="00D05ED3" w:rsidRDefault="0005360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378E165D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ХХХ</w:t>
            </w:r>
          </w:p>
        </w:tc>
      </w:tr>
      <w:tr w:rsidR="005359FF" w:rsidRPr="00D05ED3" w14:paraId="13F94FE3" w14:textId="77777777" w:rsidTr="00DD0369">
        <w:tc>
          <w:tcPr>
            <w:tcW w:w="811" w:type="dxa"/>
          </w:tcPr>
          <w:p w14:paraId="5883C4D6" w14:textId="0415861B" w:rsidR="005359FF" w:rsidRPr="00D05ED3" w:rsidRDefault="005359FF" w:rsidP="000F16EC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16.3</w:t>
            </w:r>
          </w:p>
        </w:tc>
        <w:tc>
          <w:tcPr>
            <w:tcW w:w="5818" w:type="dxa"/>
          </w:tcPr>
          <w:p w14:paraId="5223286C" w14:textId="77777777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педагогов, участвующих в программах наставничества </w:t>
            </w:r>
          </w:p>
        </w:tc>
        <w:tc>
          <w:tcPr>
            <w:tcW w:w="1709" w:type="dxa"/>
          </w:tcPr>
          <w:p w14:paraId="29D2998B" w14:textId="77777777" w:rsidR="005359FF" w:rsidRPr="00D05ED3" w:rsidRDefault="005359FF" w:rsidP="00ED3256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14:paraId="0F5928F7" w14:textId="5A1399F0" w:rsidR="005359FF" w:rsidRPr="00D05ED3" w:rsidRDefault="0005360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6A85396F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ХХХ</w:t>
            </w:r>
          </w:p>
        </w:tc>
      </w:tr>
      <w:tr w:rsidR="005359FF" w:rsidRPr="00D05ED3" w14:paraId="371B9A61" w14:textId="77777777" w:rsidTr="00DD0369">
        <w:tc>
          <w:tcPr>
            <w:tcW w:w="811" w:type="dxa"/>
          </w:tcPr>
          <w:p w14:paraId="69A81E52" w14:textId="0149C4F4" w:rsidR="005359FF" w:rsidRPr="00D05ED3" w:rsidRDefault="005359FF" w:rsidP="000F16EC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16.4.</w:t>
            </w:r>
          </w:p>
        </w:tc>
        <w:tc>
          <w:tcPr>
            <w:tcW w:w="5818" w:type="dxa"/>
          </w:tcPr>
          <w:p w14:paraId="71A028F2" w14:textId="77777777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утверждены педагогами-наставниками </w:t>
            </w:r>
          </w:p>
        </w:tc>
        <w:tc>
          <w:tcPr>
            <w:tcW w:w="1709" w:type="dxa"/>
          </w:tcPr>
          <w:p w14:paraId="284FC11B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42" w:type="dxa"/>
          </w:tcPr>
          <w:p w14:paraId="16AFDF96" w14:textId="3D0579BC" w:rsidR="005359FF" w:rsidRPr="00D05ED3" w:rsidRDefault="0005360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74212880" w14:textId="77777777" w:rsidR="005359FF" w:rsidRPr="00D05ED3" w:rsidRDefault="005359FF" w:rsidP="00ED3256">
            <w:pPr>
              <w:jc w:val="center"/>
            </w:pPr>
            <w:r w:rsidRPr="00D05ED3">
              <w:rPr>
                <w:rFonts w:ascii="Times New Roman" w:hAnsi="Times New Roman" w:cs="Times New Roman"/>
              </w:rPr>
              <w:t>ХХХ</w:t>
            </w:r>
          </w:p>
        </w:tc>
      </w:tr>
      <w:tr w:rsidR="005359FF" w:rsidRPr="00D05ED3" w14:paraId="7940A858" w14:textId="77777777" w:rsidTr="00DD0369">
        <w:tc>
          <w:tcPr>
            <w:tcW w:w="811" w:type="dxa"/>
            <w:tcBorders>
              <w:bottom w:val="single" w:sz="4" w:space="0" w:color="auto"/>
            </w:tcBorders>
          </w:tcPr>
          <w:p w14:paraId="38FE5A06" w14:textId="7DDF48E6" w:rsidR="005359FF" w:rsidRPr="00D05ED3" w:rsidRDefault="005359FF" w:rsidP="000F16EC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16.5. 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14:paraId="10D06968" w14:textId="23184E52" w:rsidR="005359FF" w:rsidRPr="00D05ED3" w:rsidRDefault="005359FF" w:rsidP="00F027C1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молодых педагогов – участников программ наставничества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26686A5D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0EC53260" w14:textId="161BEA34" w:rsidR="005359FF" w:rsidRPr="00D05ED3" w:rsidRDefault="0005360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E2A5661" w14:textId="77777777" w:rsidR="005359FF" w:rsidRPr="00D05ED3" w:rsidRDefault="005359FF" w:rsidP="00ED3256">
            <w:pPr>
              <w:jc w:val="center"/>
            </w:pPr>
            <w:r w:rsidRPr="00D05ED3">
              <w:rPr>
                <w:rFonts w:ascii="Times New Roman" w:hAnsi="Times New Roman" w:cs="Times New Roman"/>
              </w:rPr>
              <w:t>ХХХ</w:t>
            </w:r>
          </w:p>
        </w:tc>
      </w:tr>
      <w:tr w:rsidR="005359FF" w:rsidRPr="00D05ED3" w14:paraId="205E9F4B" w14:textId="77777777" w:rsidTr="00DD0369">
        <w:tc>
          <w:tcPr>
            <w:tcW w:w="811" w:type="dxa"/>
            <w:tcBorders>
              <w:bottom w:val="single" w:sz="4" w:space="0" w:color="auto"/>
            </w:tcBorders>
          </w:tcPr>
          <w:p w14:paraId="3841FB54" w14:textId="79FCA542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16.6.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14:paraId="56539D2E" w14:textId="5AAFCE14" w:rsidR="005359FF" w:rsidRPr="00D05ED3" w:rsidRDefault="005359FF" w:rsidP="00F027C1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молодых педагогов, охваченных мероприятиями в рамках проектов по поддержке молодых педагогов (в </w:t>
            </w:r>
            <w:proofErr w:type="spellStart"/>
            <w:r w:rsidRPr="00D05ED3">
              <w:rPr>
                <w:rFonts w:ascii="Times New Roman" w:hAnsi="Times New Roman" w:cs="Times New Roman"/>
              </w:rPr>
              <w:t>т.ч</w:t>
            </w:r>
            <w:proofErr w:type="spellEnd"/>
            <w:r w:rsidRPr="00D05ED3">
              <w:rPr>
                <w:rFonts w:ascii="Times New Roman" w:hAnsi="Times New Roman" w:cs="Times New Roman"/>
              </w:rPr>
              <w:t xml:space="preserve">. городского, регионального, федерального уровней)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60C1DB7B" w14:textId="2581B16E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080DDB7F" w14:textId="47F49C9D" w:rsidR="005359FF" w:rsidRPr="00D05ED3" w:rsidRDefault="0005360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6AA5A80" w14:textId="0E291711" w:rsidR="005359FF" w:rsidRPr="00D05ED3" w:rsidRDefault="0005360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359FF" w:rsidRPr="00D05ED3" w14:paraId="4EE4A98D" w14:textId="77777777" w:rsidTr="00DD0369">
        <w:tc>
          <w:tcPr>
            <w:tcW w:w="811" w:type="dxa"/>
            <w:shd w:val="clear" w:color="auto" w:fill="D9D9D9" w:themeFill="background1" w:themeFillShade="D9"/>
          </w:tcPr>
          <w:p w14:paraId="40872165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818" w:type="dxa"/>
            <w:shd w:val="clear" w:color="auto" w:fill="D9D9D9" w:themeFill="background1" w:themeFillShade="D9"/>
          </w:tcPr>
          <w:p w14:paraId="1B18E90C" w14:textId="77777777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Поступило жалоб (рекламаций), связанных с профессиональной деятельностью педагогических работников учреждения, всего </w:t>
            </w:r>
          </w:p>
        </w:tc>
        <w:tc>
          <w:tcPr>
            <w:tcW w:w="1709" w:type="dxa"/>
            <w:shd w:val="clear" w:color="auto" w:fill="D9D9D9" w:themeFill="background1" w:themeFillShade="D9"/>
          </w:tcPr>
          <w:p w14:paraId="25B14488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14:paraId="1C9EE0B6" w14:textId="625462AE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61F6EA7" w14:textId="3C550DF5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9FF" w:rsidRPr="00D05ED3" w14:paraId="5F5D3E44" w14:textId="77777777" w:rsidTr="00DD0369">
        <w:tc>
          <w:tcPr>
            <w:tcW w:w="811" w:type="dxa"/>
          </w:tcPr>
          <w:p w14:paraId="3549587F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17.1.</w:t>
            </w:r>
          </w:p>
        </w:tc>
        <w:tc>
          <w:tcPr>
            <w:tcW w:w="5818" w:type="dxa"/>
          </w:tcPr>
          <w:p w14:paraId="59D4C48C" w14:textId="77777777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из них рассмотрено органами управления учреждения  </w:t>
            </w:r>
          </w:p>
        </w:tc>
        <w:tc>
          <w:tcPr>
            <w:tcW w:w="1709" w:type="dxa"/>
          </w:tcPr>
          <w:p w14:paraId="5285027B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842" w:type="dxa"/>
          </w:tcPr>
          <w:p w14:paraId="53BCF76F" w14:textId="5966AD75" w:rsidR="005359FF" w:rsidRPr="00D05ED3" w:rsidRDefault="0005360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136D337F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ХХХ</w:t>
            </w:r>
          </w:p>
        </w:tc>
      </w:tr>
      <w:tr w:rsidR="005359FF" w:rsidRPr="00D05ED3" w14:paraId="16EB909F" w14:textId="77777777" w:rsidTr="00DD0369">
        <w:tc>
          <w:tcPr>
            <w:tcW w:w="811" w:type="dxa"/>
          </w:tcPr>
          <w:p w14:paraId="172A9A36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17.2.</w:t>
            </w:r>
          </w:p>
        </w:tc>
        <w:tc>
          <w:tcPr>
            <w:tcW w:w="5818" w:type="dxa"/>
          </w:tcPr>
          <w:p w14:paraId="586AC57C" w14:textId="77777777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05ED3">
              <w:rPr>
                <w:rFonts w:ascii="Times New Roman" w:hAnsi="Times New Roman" w:cs="Times New Roman"/>
              </w:rPr>
              <w:t>т.ч</w:t>
            </w:r>
            <w:proofErr w:type="spellEnd"/>
            <w:r w:rsidRPr="00D05ED3">
              <w:rPr>
                <w:rFonts w:ascii="Times New Roman" w:hAnsi="Times New Roman" w:cs="Times New Roman"/>
              </w:rPr>
              <w:t xml:space="preserve">. комиссиями по урегулированию споров между участниками образовательных отношений </w:t>
            </w:r>
          </w:p>
        </w:tc>
        <w:tc>
          <w:tcPr>
            <w:tcW w:w="1709" w:type="dxa"/>
          </w:tcPr>
          <w:p w14:paraId="132704E9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842" w:type="dxa"/>
          </w:tcPr>
          <w:p w14:paraId="5AF41078" w14:textId="531949E1" w:rsidR="005359FF" w:rsidRPr="00D05ED3" w:rsidRDefault="0005360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6028C3C7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ХХХ</w:t>
            </w:r>
          </w:p>
        </w:tc>
      </w:tr>
      <w:tr w:rsidR="005359FF" w:rsidRPr="00D05ED3" w14:paraId="069F925F" w14:textId="77777777" w:rsidTr="00DD0369">
        <w:tc>
          <w:tcPr>
            <w:tcW w:w="811" w:type="dxa"/>
          </w:tcPr>
          <w:p w14:paraId="6617E9BE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17.3.</w:t>
            </w:r>
          </w:p>
        </w:tc>
        <w:tc>
          <w:tcPr>
            <w:tcW w:w="5818" w:type="dxa"/>
          </w:tcPr>
          <w:p w14:paraId="3E6F10E4" w14:textId="77777777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рассмотрено вышестоящими организациями</w:t>
            </w:r>
            <w:r w:rsidRPr="00D05ED3">
              <w:rPr>
                <w:rStyle w:val="a9"/>
                <w:rFonts w:ascii="Times New Roman" w:hAnsi="Times New Roman" w:cs="Times New Roman"/>
              </w:rPr>
              <w:footnoteReference w:id="16"/>
            </w:r>
          </w:p>
        </w:tc>
        <w:tc>
          <w:tcPr>
            <w:tcW w:w="1709" w:type="dxa"/>
          </w:tcPr>
          <w:p w14:paraId="45E7BFC3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842" w:type="dxa"/>
          </w:tcPr>
          <w:p w14:paraId="66B479DF" w14:textId="0C34178E" w:rsidR="005359FF" w:rsidRPr="00D05ED3" w:rsidRDefault="0005360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34B45EA4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ХХХ</w:t>
            </w:r>
          </w:p>
        </w:tc>
      </w:tr>
      <w:tr w:rsidR="005359FF" w:rsidRPr="00D05ED3" w14:paraId="18A6BB68" w14:textId="77777777" w:rsidTr="00DD0369">
        <w:tc>
          <w:tcPr>
            <w:tcW w:w="811" w:type="dxa"/>
          </w:tcPr>
          <w:p w14:paraId="32BF035B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17.4.</w:t>
            </w:r>
          </w:p>
        </w:tc>
        <w:tc>
          <w:tcPr>
            <w:tcW w:w="5818" w:type="dxa"/>
          </w:tcPr>
          <w:p w14:paraId="64F0806A" w14:textId="77777777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рассмотрено в судебном порядке </w:t>
            </w:r>
          </w:p>
        </w:tc>
        <w:tc>
          <w:tcPr>
            <w:tcW w:w="1709" w:type="dxa"/>
          </w:tcPr>
          <w:p w14:paraId="797B51D9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842" w:type="dxa"/>
          </w:tcPr>
          <w:p w14:paraId="0AFFEEE4" w14:textId="45785BC2" w:rsidR="005359FF" w:rsidRPr="00D05ED3" w:rsidRDefault="0005360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177C5A73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ХХХ</w:t>
            </w:r>
          </w:p>
        </w:tc>
      </w:tr>
      <w:tr w:rsidR="005359FF" w:rsidRPr="00D05ED3" w14:paraId="552C8D7F" w14:textId="77777777" w:rsidTr="00DD0369">
        <w:tc>
          <w:tcPr>
            <w:tcW w:w="811" w:type="dxa"/>
            <w:tcBorders>
              <w:bottom w:val="single" w:sz="4" w:space="0" w:color="auto"/>
            </w:tcBorders>
          </w:tcPr>
          <w:p w14:paraId="4F703F26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17.5.</w:t>
            </w:r>
          </w:p>
        </w:tc>
        <w:tc>
          <w:tcPr>
            <w:tcW w:w="5818" w:type="dxa"/>
            <w:tcBorders>
              <w:bottom w:val="single" w:sz="4" w:space="0" w:color="auto"/>
            </w:tcBorders>
          </w:tcPr>
          <w:p w14:paraId="203381C1" w14:textId="77777777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по итогам рассмотрения вынесено административных взысканий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730580A2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3524B78B" w14:textId="3564EBA8" w:rsidR="005359FF" w:rsidRPr="00D05ED3" w:rsidRDefault="0005360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CA23087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ХХХ</w:t>
            </w:r>
          </w:p>
        </w:tc>
      </w:tr>
      <w:tr w:rsidR="005359FF" w:rsidRPr="00D05ED3" w14:paraId="14DFF415" w14:textId="77777777" w:rsidTr="00DD0369">
        <w:tc>
          <w:tcPr>
            <w:tcW w:w="811" w:type="dxa"/>
            <w:shd w:val="clear" w:color="auto" w:fill="D9D9D9" w:themeFill="background1" w:themeFillShade="D9"/>
          </w:tcPr>
          <w:p w14:paraId="293D34E7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818" w:type="dxa"/>
            <w:shd w:val="clear" w:color="auto" w:fill="D9D9D9" w:themeFill="background1" w:themeFillShade="D9"/>
          </w:tcPr>
          <w:p w14:paraId="2C234DBF" w14:textId="77777777" w:rsidR="005359FF" w:rsidRPr="00D05ED3" w:rsidRDefault="005359FF" w:rsidP="00ED3256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Награждены в текущем учебном году педагогические работники учреждения, всего   </w:t>
            </w:r>
          </w:p>
        </w:tc>
        <w:tc>
          <w:tcPr>
            <w:tcW w:w="1709" w:type="dxa"/>
            <w:shd w:val="clear" w:color="auto" w:fill="D9D9D9" w:themeFill="background1" w:themeFillShade="D9"/>
          </w:tcPr>
          <w:p w14:paraId="616A6B55" w14:textId="77777777" w:rsidR="005359FF" w:rsidRPr="00D05ED3" w:rsidRDefault="005359FF" w:rsidP="00ED3256"/>
        </w:tc>
        <w:tc>
          <w:tcPr>
            <w:tcW w:w="842" w:type="dxa"/>
            <w:shd w:val="clear" w:color="auto" w:fill="D9D9D9" w:themeFill="background1" w:themeFillShade="D9"/>
          </w:tcPr>
          <w:p w14:paraId="4AA478A4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2B50079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9FF" w:rsidRPr="00D05ED3" w14:paraId="1483BB2B" w14:textId="77777777" w:rsidTr="00DD0369">
        <w:tc>
          <w:tcPr>
            <w:tcW w:w="811" w:type="dxa"/>
            <w:shd w:val="clear" w:color="auto" w:fill="auto"/>
          </w:tcPr>
          <w:p w14:paraId="6EA38019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18.1.</w:t>
            </w:r>
          </w:p>
        </w:tc>
        <w:tc>
          <w:tcPr>
            <w:tcW w:w="5818" w:type="dxa"/>
            <w:shd w:val="clear" w:color="auto" w:fill="auto"/>
          </w:tcPr>
          <w:p w14:paraId="11764150" w14:textId="77777777" w:rsidR="005359FF" w:rsidRPr="00D05ED3" w:rsidRDefault="005359FF" w:rsidP="00ED3256">
            <w:pPr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709" w:type="dxa"/>
            <w:shd w:val="clear" w:color="auto" w:fill="auto"/>
          </w:tcPr>
          <w:p w14:paraId="00B441DB" w14:textId="77777777" w:rsidR="005359FF" w:rsidRPr="00D05ED3" w:rsidRDefault="005359FF" w:rsidP="00ED3256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  <w:shd w:val="clear" w:color="auto" w:fill="auto"/>
          </w:tcPr>
          <w:p w14:paraId="1E4F0CFB" w14:textId="3AF97B8C" w:rsidR="005359FF" w:rsidRPr="00D05ED3" w:rsidRDefault="0005360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14:paraId="59B1C948" w14:textId="36A2971F" w:rsidR="005359FF" w:rsidRPr="00D05ED3" w:rsidRDefault="0005360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7853E6">
              <w:rPr>
                <w:rFonts w:ascii="Times New Roman" w:hAnsi="Times New Roman" w:cs="Times New Roman"/>
              </w:rPr>
              <w:t>,2</w:t>
            </w:r>
          </w:p>
        </w:tc>
      </w:tr>
      <w:tr w:rsidR="005359FF" w:rsidRPr="00D05ED3" w14:paraId="19707D06" w14:textId="77777777" w:rsidTr="00DD0369">
        <w:tc>
          <w:tcPr>
            <w:tcW w:w="811" w:type="dxa"/>
          </w:tcPr>
          <w:p w14:paraId="1CB020E9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18.2.</w:t>
            </w:r>
          </w:p>
        </w:tc>
        <w:tc>
          <w:tcPr>
            <w:tcW w:w="5818" w:type="dxa"/>
          </w:tcPr>
          <w:p w14:paraId="2BEB5EA4" w14:textId="77777777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из них на уровне образовательного учреждения   </w:t>
            </w:r>
          </w:p>
        </w:tc>
        <w:tc>
          <w:tcPr>
            <w:tcW w:w="1709" w:type="dxa"/>
          </w:tcPr>
          <w:p w14:paraId="7F9A84CD" w14:textId="77777777" w:rsidR="005359FF" w:rsidRPr="00D05ED3" w:rsidRDefault="005359FF" w:rsidP="00ED3256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14:paraId="65E5BAC2" w14:textId="416E33DE" w:rsidR="005359FF" w:rsidRPr="00D05ED3" w:rsidRDefault="0005360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</w:tcPr>
          <w:p w14:paraId="393AA248" w14:textId="168C5DC6" w:rsidR="005359FF" w:rsidRPr="00D05ED3" w:rsidRDefault="0005360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7853E6">
              <w:rPr>
                <w:rFonts w:ascii="Times New Roman" w:hAnsi="Times New Roman" w:cs="Times New Roman"/>
              </w:rPr>
              <w:t>,8</w:t>
            </w:r>
          </w:p>
        </w:tc>
      </w:tr>
      <w:tr w:rsidR="005359FF" w:rsidRPr="00D05ED3" w14:paraId="779BC436" w14:textId="77777777" w:rsidTr="00DD0369">
        <w:tc>
          <w:tcPr>
            <w:tcW w:w="811" w:type="dxa"/>
          </w:tcPr>
          <w:p w14:paraId="0B7912FE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18.3. </w:t>
            </w:r>
          </w:p>
        </w:tc>
        <w:tc>
          <w:tcPr>
            <w:tcW w:w="5818" w:type="dxa"/>
          </w:tcPr>
          <w:p w14:paraId="3EDA5C83" w14:textId="77777777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Из них на муниципальном, краевом, федеральном уровне</w:t>
            </w:r>
          </w:p>
        </w:tc>
        <w:tc>
          <w:tcPr>
            <w:tcW w:w="1709" w:type="dxa"/>
          </w:tcPr>
          <w:p w14:paraId="5A1BD6F2" w14:textId="77777777" w:rsidR="005359FF" w:rsidRPr="00D05ED3" w:rsidRDefault="005359FF" w:rsidP="00ED3256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14:paraId="7911D515" w14:textId="19738137" w:rsidR="005359FF" w:rsidRPr="00D05ED3" w:rsidRDefault="0005360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3C28784C" w14:textId="21F642C8" w:rsidR="005359FF" w:rsidRPr="00D05ED3" w:rsidRDefault="0005360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853E6">
              <w:rPr>
                <w:rFonts w:ascii="Times New Roman" w:hAnsi="Times New Roman" w:cs="Times New Roman"/>
              </w:rPr>
              <w:t>,3</w:t>
            </w:r>
          </w:p>
        </w:tc>
      </w:tr>
      <w:tr w:rsidR="005359FF" w:rsidRPr="00D05ED3" w14:paraId="6B92ACF3" w14:textId="77777777" w:rsidTr="00DD0369">
        <w:tc>
          <w:tcPr>
            <w:tcW w:w="811" w:type="dxa"/>
          </w:tcPr>
          <w:p w14:paraId="2DC34C32" w14:textId="77777777" w:rsidR="005359FF" w:rsidRPr="00D05ED3" w:rsidRDefault="005359FF" w:rsidP="00ED3256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 xml:space="preserve">18.4. </w:t>
            </w:r>
          </w:p>
        </w:tc>
        <w:tc>
          <w:tcPr>
            <w:tcW w:w="5818" w:type="dxa"/>
          </w:tcPr>
          <w:p w14:paraId="384EE851" w14:textId="77777777" w:rsidR="005359FF" w:rsidRPr="00D05ED3" w:rsidRDefault="005359FF" w:rsidP="00ED3256">
            <w:pPr>
              <w:jc w:val="both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педагогические  работники, в отношении которых проводилась оценка эффективности деятельности по классному руководству;</w:t>
            </w:r>
          </w:p>
        </w:tc>
        <w:tc>
          <w:tcPr>
            <w:tcW w:w="1709" w:type="dxa"/>
          </w:tcPr>
          <w:p w14:paraId="46333036" w14:textId="77777777" w:rsidR="005359FF" w:rsidRPr="00D05ED3" w:rsidRDefault="005359FF" w:rsidP="00ED3256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14:paraId="34CD57B7" w14:textId="10F11336" w:rsidR="005359FF" w:rsidRPr="00D05ED3" w:rsidRDefault="0005360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44AAE7FD" w14:textId="0B7AAF66" w:rsidR="005359FF" w:rsidRPr="00D05ED3" w:rsidRDefault="0005360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359FF" w:rsidRPr="00D05ED3" w14:paraId="2B7E144E" w14:textId="77777777" w:rsidTr="00DD0369">
        <w:tc>
          <w:tcPr>
            <w:tcW w:w="811" w:type="dxa"/>
          </w:tcPr>
          <w:p w14:paraId="7501D086" w14:textId="41839F0C" w:rsidR="005359FF" w:rsidRPr="00D05ED3" w:rsidRDefault="00DD0369" w:rsidP="00DD0369">
            <w:pPr>
              <w:jc w:val="center"/>
              <w:rPr>
                <w:rFonts w:ascii="Times New Roman" w:hAnsi="Times New Roman" w:cs="Times New Roman"/>
              </w:rPr>
            </w:pPr>
            <w:r w:rsidRPr="00D05ED3">
              <w:rPr>
                <w:rFonts w:ascii="Times New Roman" w:hAnsi="Times New Roman" w:cs="Times New Roman"/>
              </w:rPr>
              <w:t>18.</w:t>
            </w:r>
            <w:r>
              <w:rPr>
                <w:rFonts w:ascii="Times New Roman" w:hAnsi="Times New Roman" w:cs="Times New Roman"/>
              </w:rPr>
              <w:t>5</w:t>
            </w:r>
            <w:r w:rsidRPr="00D05E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8" w:type="dxa"/>
          </w:tcPr>
          <w:p w14:paraId="61A99465" w14:textId="2EA28BC8" w:rsidR="005359FF" w:rsidRPr="00D05ED3" w:rsidRDefault="005359FF" w:rsidP="00DD0369">
            <w:pPr>
              <w:rPr>
                <w:rFonts w:ascii="Times New Roman" w:hAnsi="Times New Roman" w:cs="Times New Roman"/>
              </w:rPr>
            </w:pPr>
            <w:proofErr w:type="gramStart"/>
            <w:r w:rsidRPr="00D05ED3">
              <w:rPr>
                <w:rFonts w:ascii="Times New Roman" w:hAnsi="Times New Roman" w:cs="Times New Roman"/>
              </w:rPr>
              <w:t>педагогических</w:t>
            </w:r>
            <w:proofErr w:type="gramEnd"/>
            <w:r w:rsidRPr="00D05ED3">
              <w:rPr>
                <w:rFonts w:ascii="Times New Roman" w:hAnsi="Times New Roman" w:cs="Times New Roman"/>
              </w:rPr>
              <w:t xml:space="preserve"> работники, осуществляющие деятельность по классному руководству, получившие поощрение по итогам этой деятельности (помимо финансового</w:t>
            </w:r>
            <w:r w:rsidR="00DD0369">
              <w:rPr>
                <w:rFonts w:ascii="Times New Roman" w:hAnsi="Times New Roman" w:cs="Times New Roman"/>
              </w:rPr>
              <w:t>)</w:t>
            </w:r>
            <w:r w:rsidRPr="00D05E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9" w:type="dxa"/>
          </w:tcPr>
          <w:p w14:paraId="41AEE04D" w14:textId="77777777" w:rsidR="005359FF" w:rsidRPr="00D05ED3" w:rsidRDefault="005359FF" w:rsidP="00ED3256">
            <w:r w:rsidRPr="00D05ED3">
              <w:rPr>
                <w:rFonts w:ascii="Times New Roman" w:hAnsi="Times New Roman" w:cs="Times New Roman"/>
              </w:rPr>
              <w:t>чел./проц.</w:t>
            </w:r>
          </w:p>
        </w:tc>
        <w:tc>
          <w:tcPr>
            <w:tcW w:w="842" w:type="dxa"/>
          </w:tcPr>
          <w:p w14:paraId="6CDFBC3E" w14:textId="7CA7990B" w:rsidR="005359FF" w:rsidRPr="00D05ED3" w:rsidRDefault="0005360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5E45814B" w14:textId="44A735A7" w:rsidR="005359FF" w:rsidRPr="00D05ED3" w:rsidRDefault="0005360C" w:rsidP="00ED3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340FCA25" w14:textId="77777777" w:rsidR="00FC234B" w:rsidRDefault="00FC234B" w:rsidP="00987AB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A4E738" w14:textId="299E1710" w:rsidR="0027094D" w:rsidRPr="00D05ED3" w:rsidRDefault="0027094D" w:rsidP="00987A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5ED3">
        <w:rPr>
          <w:rFonts w:ascii="Times New Roman" w:hAnsi="Times New Roman" w:cs="Times New Roman"/>
        </w:rPr>
        <w:t>Руководитель образовательного уч</w:t>
      </w:r>
      <w:r w:rsidR="00C84460" w:rsidRPr="00D05ED3">
        <w:rPr>
          <w:rFonts w:ascii="Times New Roman" w:hAnsi="Times New Roman" w:cs="Times New Roman"/>
        </w:rPr>
        <w:t>реждения       …………………………….. /</w:t>
      </w:r>
      <w:proofErr w:type="spellStart"/>
      <w:r w:rsidR="0005360C">
        <w:rPr>
          <w:rFonts w:ascii="Times New Roman" w:hAnsi="Times New Roman" w:cs="Times New Roman"/>
        </w:rPr>
        <w:t>Грищуков</w:t>
      </w:r>
      <w:proofErr w:type="spellEnd"/>
      <w:r w:rsidR="0005360C">
        <w:rPr>
          <w:rFonts w:ascii="Times New Roman" w:hAnsi="Times New Roman" w:cs="Times New Roman"/>
        </w:rPr>
        <w:t xml:space="preserve"> А.В.</w:t>
      </w:r>
      <w:r w:rsidR="00C84460" w:rsidRPr="00D05ED3">
        <w:rPr>
          <w:rFonts w:ascii="Times New Roman" w:hAnsi="Times New Roman" w:cs="Times New Roman"/>
        </w:rPr>
        <w:t xml:space="preserve"> </w:t>
      </w:r>
      <w:r w:rsidRPr="00D05ED3">
        <w:rPr>
          <w:rFonts w:ascii="Times New Roman" w:hAnsi="Times New Roman" w:cs="Times New Roman"/>
        </w:rPr>
        <w:t xml:space="preserve">/ </w:t>
      </w:r>
    </w:p>
    <w:p w14:paraId="493D4B39" w14:textId="158C4388" w:rsidR="008E3656" w:rsidRPr="00D05ED3" w:rsidRDefault="0027094D" w:rsidP="008E36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5ED3">
        <w:rPr>
          <w:rFonts w:ascii="Times New Roman" w:hAnsi="Times New Roman" w:cs="Times New Roman"/>
        </w:rPr>
        <w:t xml:space="preserve">Подпись </w:t>
      </w:r>
      <w:proofErr w:type="gramStart"/>
      <w:r w:rsidRPr="00D05ED3">
        <w:rPr>
          <w:rFonts w:ascii="Times New Roman" w:hAnsi="Times New Roman" w:cs="Times New Roman"/>
        </w:rPr>
        <w:t>ответственного</w:t>
      </w:r>
      <w:proofErr w:type="gramEnd"/>
      <w:r w:rsidRPr="00D05ED3">
        <w:rPr>
          <w:rFonts w:ascii="Times New Roman" w:hAnsi="Times New Roman" w:cs="Times New Roman"/>
        </w:rPr>
        <w:t xml:space="preserve"> за заполнение фор</w:t>
      </w:r>
      <w:r w:rsidR="00C84460" w:rsidRPr="00D05ED3">
        <w:rPr>
          <w:rFonts w:ascii="Times New Roman" w:hAnsi="Times New Roman" w:cs="Times New Roman"/>
        </w:rPr>
        <w:t>мы:   …………………………….. /</w:t>
      </w:r>
      <w:r w:rsidR="0005360C">
        <w:rPr>
          <w:rFonts w:ascii="Times New Roman" w:hAnsi="Times New Roman" w:cs="Times New Roman"/>
        </w:rPr>
        <w:t>Черкасова Н.Н.</w:t>
      </w:r>
      <w:r w:rsidRPr="00D05ED3">
        <w:rPr>
          <w:rFonts w:ascii="Times New Roman" w:hAnsi="Times New Roman" w:cs="Times New Roman"/>
        </w:rPr>
        <w:t>/</w:t>
      </w:r>
    </w:p>
    <w:sectPr w:rsidR="008E3656" w:rsidRPr="00D05ED3" w:rsidSect="00EF371A">
      <w:headerReference w:type="default" r:id="rId9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9AFCB" w14:textId="77777777" w:rsidR="002E1562" w:rsidRDefault="002E1562" w:rsidP="00AA49AC">
      <w:pPr>
        <w:spacing w:after="0" w:line="240" w:lineRule="auto"/>
      </w:pPr>
      <w:r>
        <w:separator/>
      </w:r>
    </w:p>
  </w:endnote>
  <w:endnote w:type="continuationSeparator" w:id="0">
    <w:p w14:paraId="6C1B6A0A" w14:textId="77777777" w:rsidR="002E1562" w:rsidRDefault="002E1562" w:rsidP="00AA4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XKXC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98AAD" w14:textId="77777777" w:rsidR="002E1562" w:rsidRDefault="002E1562" w:rsidP="00AA49AC">
      <w:pPr>
        <w:spacing w:after="0" w:line="240" w:lineRule="auto"/>
      </w:pPr>
      <w:r>
        <w:separator/>
      </w:r>
    </w:p>
  </w:footnote>
  <w:footnote w:type="continuationSeparator" w:id="0">
    <w:p w14:paraId="4CF06AF5" w14:textId="77777777" w:rsidR="002E1562" w:rsidRDefault="002E1562" w:rsidP="00AA49AC">
      <w:pPr>
        <w:spacing w:after="0" w:line="240" w:lineRule="auto"/>
      </w:pPr>
      <w:r>
        <w:continuationSeparator/>
      </w:r>
    </w:p>
  </w:footnote>
  <w:footnote w:id="1">
    <w:p w14:paraId="58B16D5F" w14:textId="77777777" w:rsidR="005359FF" w:rsidRPr="00A0757D" w:rsidRDefault="005359FF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 </w:t>
      </w:r>
      <w:r w:rsidRPr="00A0757D">
        <w:rPr>
          <w:rFonts w:ascii="Times New Roman" w:hAnsi="Times New Roman" w:cs="Times New Roman"/>
        </w:rPr>
        <w:t xml:space="preserve">Проценты округляются до десятых значений </w:t>
      </w:r>
      <w:proofErr w:type="gramStart"/>
      <w:r w:rsidRPr="00A0757D">
        <w:rPr>
          <w:rFonts w:ascii="Times New Roman" w:hAnsi="Times New Roman" w:cs="Times New Roman"/>
        </w:rPr>
        <w:t xml:space="preserve">( </w:t>
      </w:r>
      <w:proofErr w:type="gramEnd"/>
      <w:r w:rsidRPr="00A0757D">
        <w:rPr>
          <w:rFonts w:ascii="Times New Roman" w:hAnsi="Times New Roman" w:cs="Times New Roman"/>
          <w:b/>
          <w:lang w:val="en-US"/>
        </w:rPr>
        <w:t>NN</w:t>
      </w:r>
      <w:r w:rsidRPr="00A0757D">
        <w:rPr>
          <w:rFonts w:ascii="Times New Roman" w:hAnsi="Times New Roman" w:cs="Times New Roman"/>
          <w:b/>
        </w:rPr>
        <w:t xml:space="preserve">, </w:t>
      </w:r>
      <w:r w:rsidRPr="00A0757D">
        <w:rPr>
          <w:rFonts w:ascii="Times New Roman" w:hAnsi="Times New Roman" w:cs="Times New Roman"/>
          <w:b/>
          <w:lang w:val="en-US"/>
        </w:rPr>
        <w:t>N</w:t>
      </w:r>
      <w:r w:rsidRPr="00A0757D">
        <w:rPr>
          <w:rFonts w:ascii="Times New Roman" w:hAnsi="Times New Roman" w:cs="Times New Roman"/>
        </w:rPr>
        <w:t xml:space="preserve">) </w:t>
      </w:r>
    </w:p>
  </w:footnote>
  <w:footnote w:id="2">
    <w:p w14:paraId="29BDAE27" w14:textId="568C10EA" w:rsidR="005359FF" w:rsidRPr="00A0757D" w:rsidRDefault="005359FF" w:rsidP="008F611C">
      <w:pPr>
        <w:pStyle w:val="a7"/>
        <w:rPr>
          <w:rFonts w:ascii="Times New Roman" w:hAnsi="Times New Roman" w:cs="Times New Roman"/>
        </w:rPr>
      </w:pPr>
      <w:r w:rsidRPr="00A0757D">
        <w:rPr>
          <w:rStyle w:val="a9"/>
          <w:rFonts w:ascii="Times New Roman" w:hAnsi="Times New Roman" w:cs="Times New Roman"/>
        </w:rPr>
        <w:footnoteRef/>
      </w:r>
      <w:r w:rsidRPr="00A0757D">
        <w:rPr>
          <w:rFonts w:ascii="Times New Roman" w:hAnsi="Times New Roman" w:cs="Times New Roman"/>
        </w:rPr>
        <w:t>Здесь и далее данные по состоянию на 31 декабря 202</w:t>
      </w:r>
      <w:r>
        <w:rPr>
          <w:rFonts w:ascii="Times New Roman" w:hAnsi="Times New Roman" w:cs="Times New Roman"/>
        </w:rPr>
        <w:t>4</w:t>
      </w:r>
      <w:r w:rsidRPr="00A0757D">
        <w:rPr>
          <w:rFonts w:ascii="Times New Roman" w:hAnsi="Times New Roman" w:cs="Times New Roman"/>
        </w:rPr>
        <w:t xml:space="preserve"> года </w:t>
      </w:r>
    </w:p>
  </w:footnote>
  <w:footnote w:id="3">
    <w:p w14:paraId="6CCEE36F" w14:textId="77777777" w:rsidR="005359FF" w:rsidRPr="00A0757D" w:rsidRDefault="005359FF">
      <w:pPr>
        <w:pStyle w:val="a7"/>
        <w:rPr>
          <w:rFonts w:ascii="Times New Roman" w:hAnsi="Times New Roman" w:cs="Times New Roman"/>
        </w:rPr>
      </w:pPr>
      <w:r w:rsidRPr="00A0757D">
        <w:rPr>
          <w:rStyle w:val="a9"/>
          <w:rFonts w:ascii="Times New Roman" w:hAnsi="Times New Roman" w:cs="Times New Roman"/>
        </w:rPr>
        <w:footnoteRef/>
      </w:r>
      <w:proofErr w:type="spellStart"/>
      <w:r w:rsidRPr="00A0757D">
        <w:rPr>
          <w:rFonts w:ascii="Times New Roman" w:hAnsi="Times New Roman" w:cs="Times New Roman"/>
        </w:rPr>
        <w:t>Пп</w:t>
      </w:r>
      <w:proofErr w:type="spellEnd"/>
      <w:r w:rsidRPr="00A0757D">
        <w:rPr>
          <w:rFonts w:ascii="Times New Roman" w:hAnsi="Times New Roman" w:cs="Times New Roman"/>
        </w:rPr>
        <w:t xml:space="preserve">. 1.2-1.4. – удельный вес в проц. от общего числа педагогических работников  </w:t>
      </w:r>
    </w:p>
  </w:footnote>
  <w:footnote w:id="4">
    <w:p w14:paraId="0D6A29C9" w14:textId="53B30A49" w:rsidR="005359FF" w:rsidRDefault="005359FF">
      <w:pPr>
        <w:pStyle w:val="a7"/>
      </w:pPr>
      <w:r>
        <w:rPr>
          <w:rStyle w:val="a9"/>
        </w:rPr>
        <w:footnoteRef/>
      </w:r>
      <w:r>
        <w:t xml:space="preserve"> </w:t>
      </w:r>
      <w:r w:rsidRPr="00305637">
        <w:rPr>
          <w:rFonts w:ascii="Times New Roman" w:hAnsi="Times New Roman" w:cs="Times New Roman"/>
        </w:rPr>
        <w:t xml:space="preserve">Расчет </w:t>
      </w:r>
      <w:proofErr w:type="spellStart"/>
      <w:r w:rsidRPr="00305637">
        <w:rPr>
          <w:rFonts w:ascii="Times New Roman" w:hAnsi="Times New Roman" w:cs="Times New Roman"/>
        </w:rPr>
        <w:t>средн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305637">
        <w:rPr>
          <w:rFonts w:ascii="Times New Roman" w:hAnsi="Times New Roman" w:cs="Times New Roman"/>
        </w:rPr>
        <w:t>возраста проводится по формуле: сумма средних возрастов всех педагогов: кол-во педагогов</w:t>
      </w:r>
      <w:r>
        <w:rPr>
          <w:rFonts w:ascii="Times New Roman" w:hAnsi="Times New Roman" w:cs="Times New Roman"/>
        </w:rPr>
        <w:t xml:space="preserve"> =</w:t>
      </w:r>
      <w:proofErr w:type="spellStart"/>
      <w:r>
        <w:rPr>
          <w:rFonts w:ascii="Times New Roman" w:hAnsi="Times New Roman" w:cs="Times New Roman"/>
        </w:rPr>
        <w:t>ср</w:t>
      </w:r>
      <w:proofErr w:type="gramStart"/>
      <w:r>
        <w:rPr>
          <w:rFonts w:ascii="Times New Roman" w:hAnsi="Times New Roman" w:cs="Times New Roman"/>
        </w:rPr>
        <w:t>.в</w:t>
      </w:r>
      <w:proofErr w:type="spellEnd"/>
      <w:proofErr w:type="gramEnd"/>
      <w:r>
        <w:rPr>
          <w:rFonts w:ascii="Times New Roman" w:hAnsi="Times New Roman" w:cs="Times New Roman"/>
        </w:rPr>
        <w:t xml:space="preserve">-т  </w:t>
      </w:r>
      <w:r>
        <w:t xml:space="preserve">   </w:t>
      </w:r>
    </w:p>
  </w:footnote>
  <w:footnote w:id="5">
    <w:p w14:paraId="57F80E49" w14:textId="77777777" w:rsidR="005359FF" w:rsidRPr="00A0757D" w:rsidRDefault="005359FF">
      <w:pPr>
        <w:pStyle w:val="a7"/>
        <w:rPr>
          <w:rFonts w:ascii="Times New Roman" w:hAnsi="Times New Roman" w:cs="Times New Roman"/>
        </w:rPr>
      </w:pPr>
      <w:r w:rsidRPr="00A0757D">
        <w:rPr>
          <w:rStyle w:val="a9"/>
          <w:rFonts w:ascii="Times New Roman" w:hAnsi="Times New Roman" w:cs="Times New Roman"/>
        </w:rPr>
        <w:footnoteRef/>
      </w:r>
      <w:r w:rsidRPr="00A0757D">
        <w:rPr>
          <w:rFonts w:ascii="Times New Roman" w:hAnsi="Times New Roman" w:cs="Times New Roman"/>
        </w:rPr>
        <w:t xml:space="preserve"> Пп.2.1-2.7. – удельный вес в проц. от числа учителей (по должности), включая совместителей    </w:t>
      </w:r>
    </w:p>
  </w:footnote>
  <w:footnote w:id="6">
    <w:p w14:paraId="6248F530" w14:textId="77777777" w:rsidR="005359FF" w:rsidRPr="00A0757D" w:rsidRDefault="005359FF" w:rsidP="008F611C">
      <w:pPr>
        <w:pStyle w:val="a7"/>
        <w:rPr>
          <w:rFonts w:ascii="Times New Roman" w:hAnsi="Times New Roman" w:cs="Times New Roman"/>
        </w:rPr>
      </w:pPr>
      <w:r w:rsidRPr="00A0757D">
        <w:rPr>
          <w:rStyle w:val="a9"/>
          <w:rFonts w:ascii="Times New Roman" w:hAnsi="Times New Roman" w:cs="Times New Roman"/>
        </w:rPr>
        <w:footnoteRef/>
      </w:r>
      <w:r w:rsidRPr="00A0757D">
        <w:rPr>
          <w:rFonts w:ascii="Times New Roman" w:hAnsi="Times New Roman" w:cs="Times New Roman"/>
        </w:rPr>
        <w:t xml:space="preserve"> Пп.3.1-3.5. – удельный вес в проц. от общего числа педагогических работников  </w:t>
      </w:r>
    </w:p>
  </w:footnote>
  <w:footnote w:id="7">
    <w:p w14:paraId="23F31725" w14:textId="77777777" w:rsidR="005359FF" w:rsidRPr="00A0757D" w:rsidRDefault="005359FF">
      <w:pPr>
        <w:pStyle w:val="a7"/>
        <w:rPr>
          <w:rFonts w:ascii="Times New Roman" w:hAnsi="Times New Roman" w:cs="Times New Roman"/>
        </w:rPr>
      </w:pPr>
      <w:r w:rsidRPr="00A0757D">
        <w:rPr>
          <w:rStyle w:val="a9"/>
          <w:rFonts w:ascii="Times New Roman" w:hAnsi="Times New Roman" w:cs="Times New Roman"/>
        </w:rPr>
        <w:footnoteRef/>
      </w:r>
      <w:proofErr w:type="spellStart"/>
      <w:r w:rsidRPr="00A0757D">
        <w:rPr>
          <w:rFonts w:ascii="Times New Roman" w:hAnsi="Times New Roman" w:cs="Times New Roman"/>
        </w:rPr>
        <w:t>Пп</w:t>
      </w:r>
      <w:proofErr w:type="spellEnd"/>
      <w:r w:rsidRPr="00A0757D">
        <w:rPr>
          <w:rFonts w:ascii="Times New Roman" w:hAnsi="Times New Roman" w:cs="Times New Roman"/>
        </w:rPr>
        <w:t>. 4.1.-4.3. – из числа работающих в наст</w:t>
      </w:r>
      <w:proofErr w:type="gramStart"/>
      <w:r w:rsidRPr="00A0757D">
        <w:rPr>
          <w:rFonts w:ascii="Times New Roman" w:hAnsi="Times New Roman" w:cs="Times New Roman"/>
        </w:rPr>
        <w:t>.</w:t>
      </w:r>
      <w:proofErr w:type="gramEnd"/>
      <w:r w:rsidRPr="00A0757D">
        <w:rPr>
          <w:rFonts w:ascii="Times New Roman" w:hAnsi="Times New Roman" w:cs="Times New Roman"/>
        </w:rPr>
        <w:t xml:space="preserve"> </w:t>
      </w:r>
      <w:proofErr w:type="gramStart"/>
      <w:r w:rsidRPr="00A0757D">
        <w:rPr>
          <w:rFonts w:ascii="Times New Roman" w:hAnsi="Times New Roman" w:cs="Times New Roman"/>
        </w:rPr>
        <w:t>в</w:t>
      </w:r>
      <w:proofErr w:type="gramEnd"/>
      <w:r w:rsidRPr="00A0757D">
        <w:rPr>
          <w:rFonts w:ascii="Times New Roman" w:hAnsi="Times New Roman" w:cs="Times New Roman"/>
        </w:rPr>
        <w:t>ремя педагогических работников</w:t>
      </w:r>
    </w:p>
  </w:footnote>
  <w:footnote w:id="8">
    <w:p w14:paraId="3FCB9EB7" w14:textId="77777777" w:rsidR="005359FF" w:rsidRPr="0010256B" w:rsidRDefault="005359FF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footnoteRef/>
      </w:r>
      <w:r w:rsidRPr="0010256B">
        <w:rPr>
          <w:rFonts w:ascii="Times New Roman" w:hAnsi="Times New Roman" w:cs="Times New Roman"/>
        </w:rPr>
        <w:t xml:space="preserve">Повышение квалификации сопровождается выдачей удостоверения установленного образца (свыше 16 час.), профессиональная переподготовка </w:t>
      </w:r>
      <w:proofErr w:type="gramStart"/>
      <w:r w:rsidRPr="0010256B">
        <w:rPr>
          <w:rFonts w:ascii="Times New Roman" w:hAnsi="Times New Roman" w:cs="Times New Roman"/>
        </w:rPr>
        <w:t>–в</w:t>
      </w:r>
      <w:proofErr w:type="gramEnd"/>
      <w:r w:rsidRPr="0010256B">
        <w:rPr>
          <w:rFonts w:ascii="Times New Roman" w:hAnsi="Times New Roman" w:cs="Times New Roman"/>
        </w:rPr>
        <w:t>ыдачей диплома (свыше 250 час).</w:t>
      </w:r>
    </w:p>
  </w:footnote>
  <w:footnote w:id="9">
    <w:p w14:paraId="019495C5" w14:textId="77777777" w:rsidR="005359FF" w:rsidRDefault="005359FF">
      <w:pPr>
        <w:pStyle w:val="a7"/>
      </w:pPr>
      <w:r w:rsidRPr="00220192">
        <w:rPr>
          <w:rStyle w:val="a9"/>
        </w:rPr>
        <w:footnoteRef/>
      </w:r>
      <w:r w:rsidRPr="00220192">
        <w:t xml:space="preserve"> </w:t>
      </w:r>
      <w:r w:rsidRPr="00220192">
        <w:rPr>
          <w:rFonts w:ascii="Times New Roman" w:hAnsi="Times New Roman" w:cs="Times New Roman"/>
        </w:rPr>
        <w:t>Перечни программ ДПО,</w:t>
      </w:r>
      <w:r w:rsidRPr="00220192">
        <w:t xml:space="preserve"> </w:t>
      </w:r>
      <w:r w:rsidRPr="00220192">
        <w:rPr>
          <w:rFonts w:ascii="Times New Roman" w:hAnsi="Times New Roman" w:cs="Times New Roman"/>
        </w:rPr>
        <w:t>размещённых в Федеральном   (</w:t>
      </w:r>
      <w:hyperlink r:id="rId1" w:history="1">
        <w:r w:rsidRPr="00220192">
          <w:rPr>
            <w:rStyle w:val="aa"/>
            <w:rFonts w:ascii="Times New Roman" w:hAnsi="Times New Roman" w:cs="Times New Roman"/>
          </w:rPr>
          <w:t>https://dppo.apkpro.ru/bank?page=1&amp;sortType=1</w:t>
        </w:r>
      </w:hyperlink>
      <w:r w:rsidRPr="00220192">
        <w:rPr>
          <w:rFonts w:ascii="Times New Roman" w:hAnsi="Times New Roman" w:cs="Times New Roman"/>
        </w:rPr>
        <w:t xml:space="preserve">)  и региональном </w:t>
      </w:r>
      <w:proofErr w:type="gramStart"/>
      <w:r w:rsidRPr="00220192">
        <w:rPr>
          <w:rFonts w:ascii="Times New Roman" w:hAnsi="Times New Roman" w:cs="Times New Roman"/>
        </w:rPr>
        <w:t xml:space="preserve">( </w:t>
      </w:r>
      <w:proofErr w:type="gramEnd"/>
      <w:r>
        <w:fldChar w:fldCharType="begin"/>
      </w:r>
      <w:r>
        <w:instrText xml:space="preserve"> HYPERLINK "http://reestr.zabedu.ru/" </w:instrText>
      </w:r>
      <w:r>
        <w:fldChar w:fldCharType="separate"/>
      </w:r>
      <w:r w:rsidRPr="00220192">
        <w:rPr>
          <w:rStyle w:val="aa"/>
          <w:rFonts w:ascii="Times New Roman" w:hAnsi="Times New Roman" w:cs="Times New Roman"/>
        </w:rPr>
        <w:t>http://reestr.zabedu.ru/</w:t>
      </w:r>
      <w:r>
        <w:rPr>
          <w:rStyle w:val="aa"/>
          <w:rFonts w:ascii="Times New Roman" w:hAnsi="Times New Roman" w:cs="Times New Roman"/>
        </w:rPr>
        <w:fldChar w:fldCharType="end"/>
      </w:r>
      <w:r w:rsidRPr="00220192">
        <w:rPr>
          <w:rFonts w:ascii="Times New Roman" w:hAnsi="Times New Roman" w:cs="Times New Roman"/>
        </w:rPr>
        <w:t xml:space="preserve"> ) реестрах дополнительных профессиональных программ педагогического образования</w:t>
      </w:r>
      <w:r w:rsidRPr="00220192">
        <w:t>.</w:t>
      </w:r>
      <w:r>
        <w:t xml:space="preserve">  </w:t>
      </w:r>
    </w:p>
  </w:footnote>
  <w:footnote w:id="10">
    <w:p w14:paraId="3C425E63" w14:textId="77777777" w:rsidR="005359FF" w:rsidRPr="00AA21CF" w:rsidRDefault="005359FF">
      <w:pPr>
        <w:pStyle w:val="a7"/>
        <w:rPr>
          <w:rFonts w:ascii="Times New Roman" w:hAnsi="Times New Roman" w:cs="Times New Roman"/>
        </w:rPr>
      </w:pPr>
      <w:r w:rsidRPr="00AA21CF">
        <w:rPr>
          <w:rStyle w:val="a9"/>
          <w:rFonts w:ascii="Times New Roman" w:hAnsi="Times New Roman" w:cs="Times New Roman"/>
        </w:rPr>
        <w:footnoteRef/>
      </w:r>
      <w:r w:rsidRPr="00AA21CF">
        <w:rPr>
          <w:rFonts w:ascii="Times New Roman" w:hAnsi="Times New Roman" w:cs="Times New Roman"/>
        </w:rPr>
        <w:t xml:space="preserve"> Учитывается стажировка как самостоятельный вид повышения квалификации, и как раздел в структуре программы повышения квалификации (переподготовки). </w:t>
      </w:r>
    </w:p>
  </w:footnote>
  <w:footnote w:id="11">
    <w:p w14:paraId="592BE22B" w14:textId="77777777" w:rsidR="005359FF" w:rsidRPr="00D76AA1" w:rsidRDefault="005359FF" w:rsidP="00525D06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footnoteRef/>
      </w:r>
      <w:r w:rsidRPr="00D76AA1">
        <w:rPr>
          <w:rFonts w:ascii="Times New Roman" w:hAnsi="Times New Roman" w:cs="Times New Roman"/>
        </w:rPr>
        <w:t xml:space="preserve">Статус авторской программы установлен соответствующим документом (сертификатом) </w:t>
      </w:r>
    </w:p>
  </w:footnote>
  <w:footnote w:id="12">
    <w:p w14:paraId="039067A3" w14:textId="77777777" w:rsidR="005359FF" w:rsidRPr="00D76AA1" w:rsidRDefault="005359FF">
      <w:pPr>
        <w:pStyle w:val="a7"/>
        <w:rPr>
          <w:rFonts w:ascii="Times New Roman" w:hAnsi="Times New Roman" w:cs="Times New Roman"/>
        </w:rPr>
      </w:pPr>
      <w:r w:rsidRPr="00D76AA1">
        <w:rPr>
          <w:rStyle w:val="a9"/>
          <w:rFonts w:ascii="Times New Roman" w:hAnsi="Times New Roman" w:cs="Times New Roman"/>
        </w:rPr>
        <w:footnoteRef/>
      </w:r>
      <w:r w:rsidRPr="00D76AA1">
        <w:rPr>
          <w:rFonts w:ascii="Times New Roman" w:hAnsi="Times New Roman" w:cs="Times New Roman"/>
        </w:rPr>
        <w:t xml:space="preserve"> Приводятся сведения по работающим в настоящее время педагогам </w:t>
      </w:r>
    </w:p>
  </w:footnote>
  <w:footnote w:id="13">
    <w:p w14:paraId="55E48DCA" w14:textId="77777777" w:rsidR="005359FF" w:rsidRDefault="005359FF">
      <w:pPr>
        <w:pStyle w:val="a7"/>
      </w:pPr>
      <w:r w:rsidRPr="00D76AA1">
        <w:rPr>
          <w:rStyle w:val="a9"/>
          <w:rFonts w:ascii="Times New Roman" w:hAnsi="Times New Roman" w:cs="Times New Roman"/>
        </w:rPr>
        <w:footnoteRef/>
      </w:r>
      <w:r w:rsidRPr="00D76AA1">
        <w:rPr>
          <w:rFonts w:ascii="Times New Roman" w:hAnsi="Times New Roman" w:cs="Times New Roman"/>
        </w:rPr>
        <w:t xml:space="preserve"> Статусы «педагога-исследователя», «участника инновационного проекта» утверждены приказами комитета образования г. Читы</w:t>
      </w:r>
    </w:p>
  </w:footnote>
  <w:footnote w:id="14">
    <w:p w14:paraId="3C20535A" w14:textId="77777777" w:rsidR="005359FF" w:rsidRDefault="005359FF">
      <w:pPr>
        <w:pStyle w:val="a7"/>
      </w:pPr>
      <w:r>
        <w:rPr>
          <w:rStyle w:val="a9"/>
        </w:rPr>
        <w:footnoteRef/>
      </w:r>
      <w:r w:rsidRPr="00D76AA1">
        <w:rPr>
          <w:rFonts w:ascii="Times New Roman" w:hAnsi="Times New Roman" w:cs="Times New Roman"/>
        </w:rPr>
        <w:t>В случае участия педагогического работника в нескольких конкурсах учитывается как один случай, если в одном конкурсе участвует несколько педагогических работников</w:t>
      </w:r>
      <w:r>
        <w:rPr>
          <w:rFonts w:ascii="Times New Roman" w:hAnsi="Times New Roman" w:cs="Times New Roman"/>
        </w:rPr>
        <w:t>,</w:t>
      </w:r>
      <w:r w:rsidRPr="00D76AA1">
        <w:rPr>
          <w:rFonts w:ascii="Times New Roman" w:hAnsi="Times New Roman" w:cs="Times New Roman"/>
        </w:rPr>
        <w:t xml:space="preserve"> рассматривается как несколько случаев.</w:t>
      </w:r>
    </w:p>
  </w:footnote>
  <w:footnote w:id="15">
    <w:p w14:paraId="3F2A7CC9" w14:textId="77777777" w:rsidR="005359FF" w:rsidRDefault="005359FF" w:rsidP="00B45602">
      <w:pPr>
        <w:pStyle w:val="a7"/>
        <w:jc w:val="both"/>
      </w:pPr>
      <w:r>
        <w:rPr>
          <w:rStyle w:val="a9"/>
        </w:rPr>
        <w:footnoteRef/>
      </w:r>
      <w:r w:rsidRPr="00B45602">
        <w:rPr>
          <w:rFonts w:ascii="Times New Roman" w:hAnsi="Times New Roman" w:cs="Times New Roman"/>
        </w:rPr>
        <w:t>Если деятельность профессионального педагогического объединения (ППО) оформлена решением органа управления в текущем учебном году, назначен (избран) новый руководитель ППО, оно считается вновь созданным.</w:t>
      </w:r>
    </w:p>
  </w:footnote>
  <w:footnote w:id="16">
    <w:p w14:paraId="5C0203BC" w14:textId="77777777" w:rsidR="005359FF" w:rsidRPr="00B45602" w:rsidRDefault="005359FF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footnoteRef/>
      </w:r>
      <w:r w:rsidRPr="00B45602">
        <w:rPr>
          <w:rFonts w:ascii="Times New Roman" w:hAnsi="Times New Roman" w:cs="Times New Roman"/>
        </w:rPr>
        <w:t xml:space="preserve">Вышестоящими органами </w:t>
      </w:r>
      <w:r>
        <w:rPr>
          <w:rFonts w:ascii="Times New Roman" w:hAnsi="Times New Roman" w:cs="Times New Roman"/>
        </w:rPr>
        <w:t xml:space="preserve">признаются </w:t>
      </w:r>
      <w:r w:rsidRPr="00B45602">
        <w:rPr>
          <w:rFonts w:ascii="Times New Roman" w:hAnsi="Times New Roman" w:cs="Times New Roman"/>
        </w:rPr>
        <w:t>все органы управления образованием,</w:t>
      </w:r>
      <w:r>
        <w:rPr>
          <w:rFonts w:ascii="Times New Roman" w:hAnsi="Times New Roman" w:cs="Times New Roman"/>
        </w:rPr>
        <w:t xml:space="preserve"> иные органы </w:t>
      </w:r>
      <w:proofErr w:type="spellStart"/>
      <w:r w:rsidRPr="00B45602">
        <w:rPr>
          <w:rFonts w:ascii="Times New Roman" w:hAnsi="Times New Roman" w:cs="Times New Roman"/>
        </w:rPr>
        <w:t>гос</w:t>
      </w:r>
      <w:proofErr w:type="gramStart"/>
      <w:r w:rsidRPr="00B45602">
        <w:rPr>
          <w:rFonts w:ascii="Times New Roman" w:hAnsi="Times New Roman" w:cs="Times New Roman"/>
        </w:rPr>
        <w:t>.к</w:t>
      </w:r>
      <w:proofErr w:type="gramEnd"/>
      <w:r w:rsidRPr="00B45602">
        <w:rPr>
          <w:rFonts w:ascii="Times New Roman" w:hAnsi="Times New Roman" w:cs="Times New Roman"/>
        </w:rPr>
        <w:t>онтроля</w:t>
      </w:r>
      <w:proofErr w:type="spellEnd"/>
      <w:r w:rsidRPr="00B45602">
        <w:rPr>
          <w:rFonts w:ascii="Times New Roman" w:hAnsi="Times New Roman" w:cs="Times New Roman"/>
        </w:rPr>
        <w:t xml:space="preserve"> и надзора, кроме суд</w:t>
      </w:r>
      <w:r>
        <w:rPr>
          <w:rFonts w:ascii="Times New Roman" w:hAnsi="Times New Roman" w:cs="Times New Roman"/>
        </w:rPr>
        <w:t>ебных орган</w:t>
      </w:r>
      <w:r w:rsidRPr="00B45602">
        <w:rPr>
          <w:rFonts w:ascii="Times New Roman" w:hAnsi="Times New Roman" w:cs="Times New Roman"/>
        </w:rPr>
        <w:t xml:space="preserve">ов.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0407340"/>
      <w:docPartObj>
        <w:docPartGallery w:val="Page Numbers (Top of Page)"/>
        <w:docPartUnique/>
      </w:docPartObj>
    </w:sdtPr>
    <w:sdtEndPr/>
    <w:sdtContent>
      <w:p w14:paraId="6960E338" w14:textId="1E71ED08" w:rsidR="005359FF" w:rsidRDefault="005359F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3E6">
          <w:rPr>
            <w:noProof/>
          </w:rPr>
          <w:t>3</w:t>
        </w:r>
        <w:r>
          <w:fldChar w:fldCharType="end"/>
        </w:r>
      </w:p>
    </w:sdtContent>
  </w:sdt>
  <w:p w14:paraId="44F9C6DE" w14:textId="77777777" w:rsidR="005359FF" w:rsidRDefault="005359F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712EA"/>
    <w:multiLevelType w:val="hybridMultilevel"/>
    <w:tmpl w:val="B97C6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A4BE8"/>
    <w:multiLevelType w:val="hybridMultilevel"/>
    <w:tmpl w:val="7E4EE16A"/>
    <w:lvl w:ilvl="0" w:tplc="2062A6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926509"/>
    <w:multiLevelType w:val="hybridMultilevel"/>
    <w:tmpl w:val="A8544B74"/>
    <w:lvl w:ilvl="0" w:tplc="2062A6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3C3BB1"/>
    <w:multiLevelType w:val="hybridMultilevel"/>
    <w:tmpl w:val="BD8890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4C6A2D"/>
    <w:multiLevelType w:val="hybridMultilevel"/>
    <w:tmpl w:val="4E6E5F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F57B1D"/>
    <w:multiLevelType w:val="hybridMultilevel"/>
    <w:tmpl w:val="4E6E5F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B47477"/>
    <w:multiLevelType w:val="hybridMultilevel"/>
    <w:tmpl w:val="5D445E7A"/>
    <w:lvl w:ilvl="0" w:tplc="7F9AD59C">
      <w:start w:val="1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B431F7B"/>
    <w:multiLevelType w:val="hybridMultilevel"/>
    <w:tmpl w:val="787001A6"/>
    <w:lvl w:ilvl="0" w:tplc="E4CE62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0B"/>
    <w:rsid w:val="00002E0B"/>
    <w:rsid w:val="000043A8"/>
    <w:rsid w:val="00006FB9"/>
    <w:rsid w:val="00007E43"/>
    <w:rsid w:val="00013F15"/>
    <w:rsid w:val="00016117"/>
    <w:rsid w:val="000207EB"/>
    <w:rsid w:val="00027953"/>
    <w:rsid w:val="0003483A"/>
    <w:rsid w:val="000425C3"/>
    <w:rsid w:val="00044AFB"/>
    <w:rsid w:val="00045E9D"/>
    <w:rsid w:val="0005360C"/>
    <w:rsid w:val="000569FE"/>
    <w:rsid w:val="00060F4F"/>
    <w:rsid w:val="00060FA7"/>
    <w:rsid w:val="00075090"/>
    <w:rsid w:val="00076BA3"/>
    <w:rsid w:val="00081406"/>
    <w:rsid w:val="00094708"/>
    <w:rsid w:val="000A0FC4"/>
    <w:rsid w:val="000A6D97"/>
    <w:rsid w:val="000B09E4"/>
    <w:rsid w:val="000B0B08"/>
    <w:rsid w:val="000B11CA"/>
    <w:rsid w:val="000B61CF"/>
    <w:rsid w:val="000C0E3C"/>
    <w:rsid w:val="000C7CA6"/>
    <w:rsid w:val="000F16EC"/>
    <w:rsid w:val="000F6514"/>
    <w:rsid w:val="0010256B"/>
    <w:rsid w:val="0011087C"/>
    <w:rsid w:val="00134017"/>
    <w:rsid w:val="001347BB"/>
    <w:rsid w:val="00151088"/>
    <w:rsid w:val="00163BBA"/>
    <w:rsid w:val="00164E8A"/>
    <w:rsid w:val="00172C37"/>
    <w:rsid w:val="001A4E2B"/>
    <w:rsid w:val="001E700C"/>
    <w:rsid w:val="001F7A62"/>
    <w:rsid w:val="00201074"/>
    <w:rsid w:val="00211800"/>
    <w:rsid w:val="00212EE4"/>
    <w:rsid w:val="00220192"/>
    <w:rsid w:val="00220399"/>
    <w:rsid w:val="00245FCB"/>
    <w:rsid w:val="00246819"/>
    <w:rsid w:val="00251DF1"/>
    <w:rsid w:val="00261EA2"/>
    <w:rsid w:val="0027094D"/>
    <w:rsid w:val="0027101D"/>
    <w:rsid w:val="00276C4A"/>
    <w:rsid w:val="00292D41"/>
    <w:rsid w:val="002A1C8C"/>
    <w:rsid w:val="002A4178"/>
    <w:rsid w:val="002C4E16"/>
    <w:rsid w:val="002C52ED"/>
    <w:rsid w:val="002C7219"/>
    <w:rsid w:val="002C7ACF"/>
    <w:rsid w:val="002E1562"/>
    <w:rsid w:val="002E22ED"/>
    <w:rsid w:val="002F4408"/>
    <w:rsid w:val="0030428C"/>
    <w:rsid w:val="00305637"/>
    <w:rsid w:val="00305922"/>
    <w:rsid w:val="0031066F"/>
    <w:rsid w:val="00314C69"/>
    <w:rsid w:val="00314F3B"/>
    <w:rsid w:val="003177B6"/>
    <w:rsid w:val="00330762"/>
    <w:rsid w:val="0033457B"/>
    <w:rsid w:val="00335C7D"/>
    <w:rsid w:val="0034633D"/>
    <w:rsid w:val="003526DA"/>
    <w:rsid w:val="0037001F"/>
    <w:rsid w:val="00370FD9"/>
    <w:rsid w:val="00375747"/>
    <w:rsid w:val="00375814"/>
    <w:rsid w:val="003848F2"/>
    <w:rsid w:val="003F7FA2"/>
    <w:rsid w:val="00405218"/>
    <w:rsid w:val="0041154A"/>
    <w:rsid w:val="00435B61"/>
    <w:rsid w:val="004412DA"/>
    <w:rsid w:val="00442D61"/>
    <w:rsid w:val="004522C0"/>
    <w:rsid w:val="004903B4"/>
    <w:rsid w:val="00496200"/>
    <w:rsid w:val="00497AA0"/>
    <w:rsid w:val="004B29F6"/>
    <w:rsid w:val="004C3286"/>
    <w:rsid w:val="004D0260"/>
    <w:rsid w:val="004D3187"/>
    <w:rsid w:val="004E67F6"/>
    <w:rsid w:val="004F2B7F"/>
    <w:rsid w:val="004F6231"/>
    <w:rsid w:val="005146B8"/>
    <w:rsid w:val="00525D06"/>
    <w:rsid w:val="00526D3C"/>
    <w:rsid w:val="00530FC1"/>
    <w:rsid w:val="005359FF"/>
    <w:rsid w:val="00546DC2"/>
    <w:rsid w:val="00567175"/>
    <w:rsid w:val="0057222E"/>
    <w:rsid w:val="00572990"/>
    <w:rsid w:val="0057337C"/>
    <w:rsid w:val="00575D71"/>
    <w:rsid w:val="0057744C"/>
    <w:rsid w:val="00580FF7"/>
    <w:rsid w:val="005D0936"/>
    <w:rsid w:val="005D1F0C"/>
    <w:rsid w:val="005D2015"/>
    <w:rsid w:val="005D4F01"/>
    <w:rsid w:val="005D7EC6"/>
    <w:rsid w:val="005E1F05"/>
    <w:rsid w:val="005E7589"/>
    <w:rsid w:val="005E7C52"/>
    <w:rsid w:val="0060180D"/>
    <w:rsid w:val="006140A6"/>
    <w:rsid w:val="006227D1"/>
    <w:rsid w:val="00623985"/>
    <w:rsid w:val="00624ABE"/>
    <w:rsid w:val="00630B25"/>
    <w:rsid w:val="006326F4"/>
    <w:rsid w:val="00636F3C"/>
    <w:rsid w:val="006408AC"/>
    <w:rsid w:val="006478E1"/>
    <w:rsid w:val="00657EFA"/>
    <w:rsid w:val="00660602"/>
    <w:rsid w:val="00663067"/>
    <w:rsid w:val="00663BC4"/>
    <w:rsid w:val="00670306"/>
    <w:rsid w:val="00677C31"/>
    <w:rsid w:val="00681959"/>
    <w:rsid w:val="006A3BAD"/>
    <w:rsid w:val="006A51DD"/>
    <w:rsid w:val="006B1497"/>
    <w:rsid w:val="006B1E58"/>
    <w:rsid w:val="006B3929"/>
    <w:rsid w:val="006B6B2E"/>
    <w:rsid w:val="006B7668"/>
    <w:rsid w:val="006D62E7"/>
    <w:rsid w:val="006F04A1"/>
    <w:rsid w:val="006F1BD8"/>
    <w:rsid w:val="00710C1C"/>
    <w:rsid w:val="00711052"/>
    <w:rsid w:val="00712995"/>
    <w:rsid w:val="0072530B"/>
    <w:rsid w:val="00730466"/>
    <w:rsid w:val="0073170A"/>
    <w:rsid w:val="007334EC"/>
    <w:rsid w:val="00733839"/>
    <w:rsid w:val="0075017C"/>
    <w:rsid w:val="00767CFD"/>
    <w:rsid w:val="00780DA0"/>
    <w:rsid w:val="0078507F"/>
    <w:rsid w:val="007853E6"/>
    <w:rsid w:val="0079130E"/>
    <w:rsid w:val="00795B2D"/>
    <w:rsid w:val="007A27A5"/>
    <w:rsid w:val="007A5B57"/>
    <w:rsid w:val="007A6BE5"/>
    <w:rsid w:val="007A7917"/>
    <w:rsid w:val="007B219D"/>
    <w:rsid w:val="007C03F6"/>
    <w:rsid w:val="007C7ADC"/>
    <w:rsid w:val="007C7D1F"/>
    <w:rsid w:val="007E3D02"/>
    <w:rsid w:val="007F2915"/>
    <w:rsid w:val="00805332"/>
    <w:rsid w:val="00811827"/>
    <w:rsid w:val="0081569F"/>
    <w:rsid w:val="008432DB"/>
    <w:rsid w:val="00844A7D"/>
    <w:rsid w:val="00854DA8"/>
    <w:rsid w:val="00877D20"/>
    <w:rsid w:val="00893A08"/>
    <w:rsid w:val="00896466"/>
    <w:rsid w:val="008A4BEE"/>
    <w:rsid w:val="008B3FAA"/>
    <w:rsid w:val="008D5650"/>
    <w:rsid w:val="008D7407"/>
    <w:rsid w:val="008E22AD"/>
    <w:rsid w:val="008E3656"/>
    <w:rsid w:val="008F611C"/>
    <w:rsid w:val="009011AB"/>
    <w:rsid w:val="009135F7"/>
    <w:rsid w:val="00913EAF"/>
    <w:rsid w:val="00921C2F"/>
    <w:rsid w:val="00925BDF"/>
    <w:rsid w:val="00944B8D"/>
    <w:rsid w:val="00963CA0"/>
    <w:rsid w:val="00966987"/>
    <w:rsid w:val="00971EB8"/>
    <w:rsid w:val="009721ED"/>
    <w:rsid w:val="00972329"/>
    <w:rsid w:val="00974222"/>
    <w:rsid w:val="00981102"/>
    <w:rsid w:val="00987AB5"/>
    <w:rsid w:val="009969BD"/>
    <w:rsid w:val="009A157B"/>
    <w:rsid w:val="009B44F1"/>
    <w:rsid w:val="009C6762"/>
    <w:rsid w:val="009F061A"/>
    <w:rsid w:val="009F1FCB"/>
    <w:rsid w:val="009F2DB6"/>
    <w:rsid w:val="00A0301C"/>
    <w:rsid w:val="00A0757D"/>
    <w:rsid w:val="00A241F6"/>
    <w:rsid w:val="00A37991"/>
    <w:rsid w:val="00A47DF0"/>
    <w:rsid w:val="00A542A9"/>
    <w:rsid w:val="00A54A43"/>
    <w:rsid w:val="00A74050"/>
    <w:rsid w:val="00A74EB1"/>
    <w:rsid w:val="00A86201"/>
    <w:rsid w:val="00AA21CF"/>
    <w:rsid w:val="00AA49AC"/>
    <w:rsid w:val="00AB5E91"/>
    <w:rsid w:val="00AC4CC3"/>
    <w:rsid w:val="00AC7431"/>
    <w:rsid w:val="00AF4333"/>
    <w:rsid w:val="00B03380"/>
    <w:rsid w:val="00B075BA"/>
    <w:rsid w:val="00B20F45"/>
    <w:rsid w:val="00B303C7"/>
    <w:rsid w:val="00B358BD"/>
    <w:rsid w:val="00B37E55"/>
    <w:rsid w:val="00B421BF"/>
    <w:rsid w:val="00B4475F"/>
    <w:rsid w:val="00B45376"/>
    <w:rsid w:val="00B45602"/>
    <w:rsid w:val="00B56583"/>
    <w:rsid w:val="00B5659F"/>
    <w:rsid w:val="00B60804"/>
    <w:rsid w:val="00B74E6E"/>
    <w:rsid w:val="00B84B21"/>
    <w:rsid w:val="00B860BC"/>
    <w:rsid w:val="00BB60E2"/>
    <w:rsid w:val="00BC301A"/>
    <w:rsid w:val="00BC4EC5"/>
    <w:rsid w:val="00BC5683"/>
    <w:rsid w:val="00BF24D6"/>
    <w:rsid w:val="00BF2697"/>
    <w:rsid w:val="00BF61A5"/>
    <w:rsid w:val="00C00593"/>
    <w:rsid w:val="00C00616"/>
    <w:rsid w:val="00C0730D"/>
    <w:rsid w:val="00C13AC5"/>
    <w:rsid w:val="00C203EF"/>
    <w:rsid w:val="00C31B52"/>
    <w:rsid w:val="00C333E1"/>
    <w:rsid w:val="00C34A44"/>
    <w:rsid w:val="00C42D4E"/>
    <w:rsid w:val="00C45C03"/>
    <w:rsid w:val="00C620F3"/>
    <w:rsid w:val="00C70D35"/>
    <w:rsid w:val="00C80570"/>
    <w:rsid w:val="00C84460"/>
    <w:rsid w:val="00C90C14"/>
    <w:rsid w:val="00C97ED9"/>
    <w:rsid w:val="00CB01AC"/>
    <w:rsid w:val="00CB63BC"/>
    <w:rsid w:val="00CC4350"/>
    <w:rsid w:val="00CD23E2"/>
    <w:rsid w:val="00CD5273"/>
    <w:rsid w:val="00CE1B55"/>
    <w:rsid w:val="00CE4010"/>
    <w:rsid w:val="00CE512E"/>
    <w:rsid w:val="00CF6A7B"/>
    <w:rsid w:val="00CF7305"/>
    <w:rsid w:val="00D05ED3"/>
    <w:rsid w:val="00D0752D"/>
    <w:rsid w:val="00D17757"/>
    <w:rsid w:val="00D23BA9"/>
    <w:rsid w:val="00D320C0"/>
    <w:rsid w:val="00D36A1D"/>
    <w:rsid w:val="00D54108"/>
    <w:rsid w:val="00D54D42"/>
    <w:rsid w:val="00D55621"/>
    <w:rsid w:val="00D63A4F"/>
    <w:rsid w:val="00D675F3"/>
    <w:rsid w:val="00D727D3"/>
    <w:rsid w:val="00D76AA1"/>
    <w:rsid w:val="00D77DC4"/>
    <w:rsid w:val="00D77FD5"/>
    <w:rsid w:val="00D8761D"/>
    <w:rsid w:val="00D96082"/>
    <w:rsid w:val="00DB7D9A"/>
    <w:rsid w:val="00DD0369"/>
    <w:rsid w:val="00DD544B"/>
    <w:rsid w:val="00DD6023"/>
    <w:rsid w:val="00DE32A3"/>
    <w:rsid w:val="00DF0F64"/>
    <w:rsid w:val="00E02A97"/>
    <w:rsid w:val="00E04316"/>
    <w:rsid w:val="00E05A9C"/>
    <w:rsid w:val="00E0739F"/>
    <w:rsid w:val="00E31E29"/>
    <w:rsid w:val="00E348A6"/>
    <w:rsid w:val="00E41AAE"/>
    <w:rsid w:val="00E43525"/>
    <w:rsid w:val="00E46AB6"/>
    <w:rsid w:val="00E5269E"/>
    <w:rsid w:val="00E65309"/>
    <w:rsid w:val="00E75F82"/>
    <w:rsid w:val="00E8279E"/>
    <w:rsid w:val="00E87EB8"/>
    <w:rsid w:val="00E902E4"/>
    <w:rsid w:val="00E92685"/>
    <w:rsid w:val="00EB4355"/>
    <w:rsid w:val="00EB4A59"/>
    <w:rsid w:val="00EC193B"/>
    <w:rsid w:val="00EC668B"/>
    <w:rsid w:val="00EC6A95"/>
    <w:rsid w:val="00ED3256"/>
    <w:rsid w:val="00EE2944"/>
    <w:rsid w:val="00EF371A"/>
    <w:rsid w:val="00F027C1"/>
    <w:rsid w:val="00F13159"/>
    <w:rsid w:val="00F16BBA"/>
    <w:rsid w:val="00F20B80"/>
    <w:rsid w:val="00F44BE7"/>
    <w:rsid w:val="00F468F3"/>
    <w:rsid w:val="00F47F45"/>
    <w:rsid w:val="00F50764"/>
    <w:rsid w:val="00F6284E"/>
    <w:rsid w:val="00F637B4"/>
    <w:rsid w:val="00F80673"/>
    <w:rsid w:val="00FA368A"/>
    <w:rsid w:val="00FC234B"/>
    <w:rsid w:val="00FD3A14"/>
    <w:rsid w:val="00FD476C"/>
    <w:rsid w:val="00FE1FE7"/>
    <w:rsid w:val="00FE3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E80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6717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0E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6717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1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FCB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AA49A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A49A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A49AC"/>
    <w:rPr>
      <w:vertAlign w:val="superscript"/>
    </w:rPr>
  </w:style>
  <w:style w:type="character" w:styleId="aa">
    <w:name w:val="Hyperlink"/>
    <w:basedOn w:val="a0"/>
    <w:uiPriority w:val="99"/>
    <w:unhideWhenUsed/>
    <w:rsid w:val="00220192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EC1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C193B"/>
  </w:style>
  <w:style w:type="paragraph" w:styleId="ad">
    <w:name w:val="footer"/>
    <w:basedOn w:val="a"/>
    <w:link w:val="ae"/>
    <w:uiPriority w:val="99"/>
    <w:unhideWhenUsed/>
    <w:rsid w:val="00EC1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C193B"/>
  </w:style>
  <w:style w:type="character" w:styleId="af">
    <w:name w:val="FollowedHyperlink"/>
    <w:basedOn w:val="a0"/>
    <w:uiPriority w:val="99"/>
    <w:semiHidden/>
    <w:unhideWhenUsed/>
    <w:rsid w:val="00EB4355"/>
    <w:rPr>
      <w:color w:val="800080" w:themeColor="followedHyperlink"/>
      <w:u w:val="single"/>
    </w:rPr>
  </w:style>
  <w:style w:type="paragraph" w:customStyle="1" w:styleId="Default">
    <w:name w:val="Default"/>
    <w:rsid w:val="00E043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6717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0E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6717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1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FCB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AA49A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A49A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A49AC"/>
    <w:rPr>
      <w:vertAlign w:val="superscript"/>
    </w:rPr>
  </w:style>
  <w:style w:type="character" w:styleId="aa">
    <w:name w:val="Hyperlink"/>
    <w:basedOn w:val="a0"/>
    <w:uiPriority w:val="99"/>
    <w:unhideWhenUsed/>
    <w:rsid w:val="00220192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EC1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C193B"/>
  </w:style>
  <w:style w:type="paragraph" w:styleId="ad">
    <w:name w:val="footer"/>
    <w:basedOn w:val="a"/>
    <w:link w:val="ae"/>
    <w:uiPriority w:val="99"/>
    <w:unhideWhenUsed/>
    <w:rsid w:val="00EC1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C193B"/>
  </w:style>
  <w:style w:type="character" w:styleId="af">
    <w:name w:val="FollowedHyperlink"/>
    <w:basedOn w:val="a0"/>
    <w:uiPriority w:val="99"/>
    <w:semiHidden/>
    <w:unhideWhenUsed/>
    <w:rsid w:val="00EB4355"/>
    <w:rPr>
      <w:color w:val="800080" w:themeColor="followedHyperlink"/>
      <w:u w:val="single"/>
    </w:rPr>
  </w:style>
  <w:style w:type="paragraph" w:customStyle="1" w:styleId="Default">
    <w:name w:val="Default"/>
    <w:rsid w:val="00E043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ppo.apkpro.ru/bank?page=1&amp;sortTyp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F286A-F777-4120-AD01-7CA8F8739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2028</Words>
  <Characters>11565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Зимирев</dc:creator>
  <cp:lastModifiedBy>User</cp:lastModifiedBy>
  <cp:revision>12</cp:revision>
  <cp:lastPrinted>2025-01-17T03:04:00Z</cp:lastPrinted>
  <dcterms:created xsi:type="dcterms:W3CDTF">2024-12-21T00:47:00Z</dcterms:created>
  <dcterms:modified xsi:type="dcterms:W3CDTF">2025-01-17T03:05:00Z</dcterms:modified>
</cp:coreProperties>
</file>